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182" w:rsidRPr="005C1182" w:rsidRDefault="005C1182" w:rsidP="005C1182">
      <w:pPr>
        <w:pStyle w:val="a3"/>
        <w:ind w:firstLine="851"/>
        <w:jc w:val="both"/>
        <w:rPr>
          <w:color w:val="000000"/>
          <w:sz w:val="30"/>
          <w:szCs w:val="30"/>
        </w:rPr>
      </w:pPr>
      <w:proofErr w:type="gramStart"/>
      <w:r w:rsidRPr="005C1182">
        <w:rPr>
          <w:color w:val="000000"/>
          <w:sz w:val="30"/>
          <w:szCs w:val="30"/>
        </w:rPr>
        <w:t xml:space="preserve">В рамках объявленной Министерством природных ресурсов и охраны окружающей среды Республики Беларусь республиканской экологической кампании «Обустроим малую родину» </w:t>
      </w:r>
      <w:bookmarkStart w:id="0" w:name="_GoBack"/>
      <w:r w:rsidRPr="005C1182">
        <w:rPr>
          <w:color w:val="000000"/>
          <w:sz w:val="30"/>
          <w:szCs w:val="30"/>
        </w:rPr>
        <w:t>Могилевским областным комитетом природных ресурсов и охраны окружающей среды совместно с лесохозяйственным учреждением «Могилевский лесхоз» 24 августа 2018 года проведена акция по очистке территории, прилегающей к памятнику природы республиканского значения «</w:t>
      </w:r>
      <w:proofErr w:type="spellStart"/>
      <w:r w:rsidRPr="005C1182">
        <w:rPr>
          <w:color w:val="000000"/>
          <w:sz w:val="30"/>
          <w:szCs w:val="30"/>
        </w:rPr>
        <w:t>Полыковичская</w:t>
      </w:r>
      <w:proofErr w:type="spellEnd"/>
      <w:r w:rsidRPr="005C1182">
        <w:rPr>
          <w:color w:val="000000"/>
          <w:sz w:val="30"/>
          <w:szCs w:val="30"/>
        </w:rPr>
        <w:t xml:space="preserve"> криница».</w:t>
      </w:r>
      <w:proofErr w:type="gramEnd"/>
    </w:p>
    <w:bookmarkEnd w:id="0"/>
    <w:p w:rsidR="005C1182" w:rsidRPr="005C1182" w:rsidRDefault="005C1182" w:rsidP="005C1182">
      <w:pPr>
        <w:pStyle w:val="a3"/>
        <w:ind w:firstLine="851"/>
        <w:jc w:val="both"/>
        <w:rPr>
          <w:color w:val="000000"/>
          <w:sz w:val="30"/>
          <w:szCs w:val="30"/>
        </w:rPr>
      </w:pPr>
      <w:r w:rsidRPr="005C1182">
        <w:rPr>
          <w:color w:val="000000"/>
          <w:sz w:val="30"/>
          <w:szCs w:val="30"/>
        </w:rPr>
        <w:t>В акции также приняли участие представители Могилевской областной лаборатории аналитического контроля, Могилевского областного центра по гидрометеорологии и мониторингу окружающей природной среды им. О. Ю. Шмидта, УЗ «Могилевский областной центр гигиены, эпидемиологии и общественного здоровья», учащиеся УО «Могилевский государственный профессиональный лицей №2».</w:t>
      </w:r>
    </w:p>
    <w:p w:rsidR="005C1182" w:rsidRDefault="005C1182" w:rsidP="005C1182">
      <w:pPr>
        <w:pStyle w:val="a3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noProof/>
          <w:color w:val="000000"/>
          <w:sz w:val="15"/>
          <w:szCs w:val="15"/>
        </w:rPr>
        <w:drawing>
          <wp:inline distT="0" distB="0" distL="0" distR="0">
            <wp:extent cx="5940425" cy="4454013"/>
            <wp:effectExtent l="0" t="0" r="3175" b="3810"/>
            <wp:docPr id="2" name="Рисунок 2" descr="C:\Users\Екатерина\Desktop\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катерина\Desktop\фото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182" w:rsidRDefault="005C1182" w:rsidP="005C1182">
      <w:pPr>
        <w:pStyle w:val="a3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noProof/>
          <w:color w:val="0000FF"/>
          <w:sz w:val="15"/>
          <w:szCs w:val="15"/>
        </w:rPr>
        <w:lastRenderedPageBreak/>
        <mc:AlternateContent>
          <mc:Choice Requires="wps">
            <w:drawing>
              <wp:inline distT="0" distB="0" distL="0" distR="0">
                <wp:extent cx="5709920" cy="4284980"/>
                <wp:effectExtent l="0" t="0" r="0" b="0"/>
                <wp:docPr id="1" name="Прямоугольник 1" descr="DSC01411">
                  <a:hlinkClick xmlns:a="http://schemas.openxmlformats.org/drawingml/2006/main" r:id="rId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709920" cy="428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DSC01411" href="http://mogilevpriroda.gov.by/media/user_media/images/73326794295d018cdde80bd6151a502a.JPG" style="width:449.6pt;height:33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281A6C" w:rsidRDefault="00281A6C"/>
    <w:sectPr w:rsidR="00281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182"/>
    <w:rsid w:val="00281A6C"/>
    <w:rsid w:val="005C1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1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C1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11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1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C1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11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9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ogilevpriroda.gov.by/media/user_media/images/73326794295d018cdde80bd6151a502a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1</cp:revision>
  <dcterms:created xsi:type="dcterms:W3CDTF">2018-09-28T13:37:00Z</dcterms:created>
  <dcterms:modified xsi:type="dcterms:W3CDTF">2018-09-28T13:43:00Z</dcterms:modified>
</cp:coreProperties>
</file>