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DC6003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</w:p>
    <w:p w:rsidR="00AB53CF" w:rsidRPr="00DC6003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огилев</w:t>
      </w:r>
      <w:proofErr w:type="spell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ул.Орловского</w:t>
      </w:r>
      <w:proofErr w:type="spellEnd"/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>, 24Б</w:t>
      </w:r>
    </w:p>
    <w:p w:rsidR="00DC6003" w:rsidRPr="00A570EA" w:rsidRDefault="00F06CDC" w:rsidP="00A570EA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16 сентября</w:t>
      </w:r>
      <w:r w:rsidR="00DC6003" w:rsidRPr="00DC6003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1</w:t>
      </w:r>
      <w:r w:rsidR="00DC6003" w:rsidRPr="00DC6003">
        <w:rPr>
          <w:rFonts w:ascii="Times New Roman" w:hAnsi="Times New Roman"/>
          <w:b/>
          <w:sz w:val="30"/>
          <w:szCs w:val="30"/>
        </w:rPr>
        <w:t xml:space="preserve"> года  1</w:t>
      </w:r>
      <w:r>
        <w:rPr>
          <w:rFonts w:ascii="Times New Roman" w:hAnsi="Times New Roman"/>
          <w:b/>
          <w:sz w:val="30"/>
          <w:szCs w:val="30"/>
        </w:rPr>
        <w:t>5</w:t>
      </w:r>
      <w:r w:rsidR="00DC6003" w:rsidRPr="00DC6003">
        <w:rPr>
          <w:rFonts w:ascii="Times New Roman" w:hAnsi="Times New Roman"/>
          <w:b/>
          <w:sz w:val="30"/>
          <w:szCs w:val="30"/>
        </w:rPr>
        <w:t>.</w:t>
      </w:r>
      <w:r w:rsidR="00DC6003" w:rsidRPr="00A570EA">
        <w:rPr>
          <w:rFonts w:ascii="Times New Roman" w:hAnsi="Times New Roman"/>
          <w:b/>
          <w:sz w:val="30"/>
          <w:szCs w:val="30"/>
        </w:rPr>
        <w:t>00</w:t>
      </w:r>
    </w:p>
    <w:p w:rsidR="00A570EA" w:rsidRPr="00A570EA" w:rsidRDefault="00A570EA" w:rsidP="00A570EA">
      <w:pPr>
        <w:spacing w:after="0" w:line="240" w:lineRule="auto"/>
        <w:contextualSpacing/>
        <w:rPr>
          <w:rFonts w:ascii="Times New Roman" w:hAnsi="Times New Roman"/>
          <w:i/>
          <w:sz w:val="30"/>
          <w:szCs w:val="30"/>
        </w:rPr>
      </w:pPr>
      <w:r w:rsidRPr="00A570EA">
        <w:rPr>
          <w:rFonts w:ascii="Times New Roman" w:hAnsi="Times New Roman"/>
          <w:i/>
          <w:sz w:val="30"/>
          <w:szCs w:val="30"/>
        </w:rPr>
        <w:t>(видеоконференцсвязь)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256390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161CC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 w:rsidR="00DC6003">
        <w:rPr>
          <w:rFonts w:ascii="Times New Roman" w:hAnsi="Times New Roman"/>
          <w:sz w:val="30"/>
          <w:szCs w:val="30"/>
        </w:rPr>
        <w:t>Тепляков К.И</w:t>
      </w:r>
      <w:r w:rsidR="00C82442">
        <w:rPr>
          <w:rFonts w:ascii="Times New Roman" w:hAnsi="Times New Roman"/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</w:p>
    <w:p w:rsidR="00AB53CF" w:rsidRPr="00D25AD8" w:rsidRDefault="00AB53CF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 </w:t>
      </w:r>
      <w:r w:rsidR="00DC6003">
        <w:rPr>
          <w:rFonts w:ascii="Times New Roman" w:hAnsi="Times New Roman"/>
          <w:sz w:val="30"/>
          <w:szCs w:val="30"/>
        </w:rPr>
        <w:t>1</w:t>
      </w:r>
      <w:r w:rsidR="00F06CDC">
        <w:rPr>
          <w:rFonts w:ascii="Times New Roman" w:hAnsi="Times New Roman"/>
          <w:sz w:val="30"/>
          <w:szCs w:val="30"/>
        </w:rPr>
        <w:t>3</w:t>
      </w:r>
      <w:r w:rsidR="00DC6003">
        <w:rPr>
          <w:rFonts w:ascii="Times New Roman" w:hAnsi="Times New Roman"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3CF" w:rsidRPr="00A570EA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>Повестка дня:</w:t>
      </w:r>
    </w:p>
    <w:p w:rsidR="00A570EA" w:rsidRPr="00A570EA" w:rsidRDefault="00C82442" w:rsidP="00A570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="00A570EA" w:rsidRPr="00A570EA">
        <w:rPr>
          <w:rFonts w:ascii="Times New Roman" w:hAnsi="Times New Roman"/>
          <w:sz w:val="30"/>
          <w:szCs w:val="30"/>
        </w:rPr>
        <w:t>О проведении Европейской Недели Мобильности и экологической акции «День без автомобиля»</w:t>
      </w:r>
    </w:p>
    <w:p w:rsidR="00C82442" w:rsidRPr="00A570EA" w:rsidRDefault="00C82442" w:rsidP="00A570EA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570EA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 начальник отдела </w:t>
      </w:r>
      <w:proofErr w:type="gramStart"/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использованием </w:t>
      </w:r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атмосферного воздуха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водных ресурсов </w:t>
      </w:r>
      <w:proofErr w:type="spellStart"/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Pr="00DC6003" w:rsidRDefault="00C82442" w:rsidP="00C82442">
      <w:pPr>
        <w:spacing w:after="0" w:line="240" w:lineRule="auto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A570EA" w:rsidRPr="00A570EA" w:rsidRDefault="00C82442" w:rsidP="008733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570E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A570EA" w:rsidRPr="00A570EA">
        <w:rPr>
          <w:rFonts w:ascii="Times New Roman" w:hAnsi="Times New Roman"/>
          <w:sz w:val="30"/>
          <w:szCs w:val="30"/>
        </w:rPr>
        <w:t xml:space="preserve"> </w:t>
      </w:r>
      <w:r w:rsidR="00F06CDC">
        <w:rPr>
          <w:rFonts w:ascii="Times New Roman" w:hAnsi="Times New Roman"/>
          <w:sz w:val="30"/>
          <w:szCs w:val="30"/>
        </w:rPr>
        <w:t>О поэтапном снижении использования полимерной упаковки</w:t>
      </w:r>
    </w:p>
    <w:p w:rsidR="00A570EA" w:rsidRPr="00A570EA" w:rsidRDefault="00C82442" w:rsidP="008733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F06CDC">
        <w:rPr>
          <w:rFonts w:ascii="Times New Roman" w:hAnsi="Times New Roman"/>
          <w:i/>
          <w:sz w:val="30"/>
          <w:szCs w:val="30"/>
        </w:rPr>
        <w:t>Беляков Павел Сергеевич</w:t>
      </w:r>
      <w:r w:rsidR="00873329">
        <w:rPr>
          <w:rFonts w:ascii="Times New Roman" w:hAnsi="Times New Roman"/>
          <w:i/>
          <w:sz w:val="30"/>
          <w:szCs w:val="30"/>
        </w:rPr>
        <w:t xml:space="preserve"> </w:t>
      </w:r>
      <w:r w:rsidR="00F06CDC">
        <w:rPr>
          <w:rFonts w:ascii="Times New Roman" w:hAnsi="Times New Roman"/>
          <w:i/>
          <w:sz w:val="30"/>
          <w:szCs w:val="30"/>
        </w:rPr>
        <w:t>–</w:t>
      </w:r>
      <w:r w:rsidR="00873329">
        <w:rPr>
          <w:rFonts w:ascii="Times New Roman" w:hAnsi="Times New Roman"/>
          <w:i/>
          <w:sz w:val="30"/>
          <w:szCs w:val="30"/>
        </w:rPr>
        <w:t xml:space="preserve"> </w:t>
      </w:r>
      <w:r w:rsidR="00F06CDC">
        <w:rPr>
          <w:rFonts w:ascii="Times New Roman" w:hAnsi="Times New Roman"/>
          <w:sz w:val="30"/>
          <w:szCs w:val="30"/>
        </w:rPr>
        <w:t xml:space="preserve">начальник отдела </w:t>
      </w:r>
      <w:proofErr w:type="gramStart"/>
      <w:r w:rsidR="00F06CDC">
        <w:rPr>
          <w:rFonts w:ascii="Times New Roman" w:hAnsi="Times New Roman"/>
          <w:sz w:val="30"/>
          <w:szCs w:val="30"/>
        </w:rPr>
        <w:t>контроля за</w:t>
      </w:r>
      <w:proofErr w:type="gramEnd"/>
      <w:r w:rsidR="00F06CDC">
        <w:rPr>
          <w:rFonts w:ascii="Times New Roman" w:hAnsi="Times New Roman"/>
          <w:sz w:val="30"/>
          <w:szCs w:val="30"/>
        </w:rPr>
        <w:t xml:space="preserve"> обращением с </w:t>
      </w:r>
      <w:proofErr w:type="spellStart"/>
      <w:r w:rsidR="00F06CDC">
        <w:rPr>
          <w:rFonts w:ascii="Times New Roman" w:hAnsi="Times New Roman"/>
          <w:sz w:val="30"/>
          <w:szCs w:val="30"/>
        </w:rPr>
        <w:t>оходами</w:t>
      </w:r>
      <w:proofErr w:type="spellEnd"/>
      <w:r w:rsidR="00F06CD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06CDC">
        <w:rPr>
          <w:rFonts w:ascii="Times New Roman" w:hAnsi="Times New Roman"/>
          <w:sz w:val="30"/>
          <w:szCs w:val="30"/>
        </w:rPr>
        <w:t>облкомитета</w:t>
      </w:r>
      <w:proofErr w:type="spellEnd"/>
    </w:p>
    <w:p w:rsidR="00A570EA" w:rsidRPr="00A570EA" w:rsidRDefault="00A570EA" w:rsidP="00A570E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70EA" w:rsidRPr="00A570EA" w:rsidRDefault="00C82442" w:rsidP="00A570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="00A570EA" w:rsidRPr="00A570EA">
        <w:rPr>
          <w:rFonts w:ascii="Times New Roman" w:hAnsi="Times New Roman"/>
          <w:sz w:val="30"/>
          <w:szCs w:val="30"/>
        </w:rPr>
        <w:t>Об экологической ситуации в районе размещения предприятий-резидентов участка № 4 СЭЗ «Могилев»</w:t>
      </w:r>
    </w:p>
    <w:p w:rsidR="00873329" w:rsidRPr="00A570EA" w:rsidRDefault="00A570EA" w:rsidP="0087332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570EA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A570EA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 </w:t>
      </w:r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начальник отдела </w:t>
      </w:r>
      <w:proofErr w:type="gramStart"/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использованием </w:t>
      </w:r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атмосферного воздуха </w:t>
      </w:r>
      <w:r w:rsidR="0087332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 водных ресурсов </w:t>
      </w:r>
      <w:proofErr w:type="spellStart"/>
      <w:r w:rsidR="00873329" w:rsidRPr="00A570E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Pr="00A570EA" w:rsidRDefault="00C82442" w:rsidP="0087332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A570EA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>4. Разное</w:t>
      </w:r>
    </w:p>
    <w:p w:rsidR="00C82442" w:rsidRPr="00DC6003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A81269" w:rsidRPr="00A570EA" w:rsidRDefault="00BD5BBA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 xml:space="preserve">СЛУШАЛИ: </w:t>
      </w:r>
      <w:r w:rsidR="00A570EA" w:rsidRPr="00A570EA">
        <w:rPr>
          <w:rFonts w:ascii="Times New Roman" w:hAnsi="Times New Roman"/>
          <w:sz w:val="30"/>
          <w:szCs w:val="30"/>
        </w:rPr>
        <w:t>Теплякова К.И</w:t>
      </w:r>
      <w:r w:rsidR="0010567D" w:rsidRPr="00A570EA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A570EA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A570EA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A570EA">
        <w:rPr>
          <w:rFonts w:ascii="Times New Roman" w:hAnsi="Times New Roman"/>
          <w:sz w:val="30"/>
          <w:szCs w:val="30"/>
        </w:rPr>
        <w:t xml:space="preserve">, </w:t>
      </w:r>
      <w:r w:rsidR="009A5BD2" w:rsidRPr="00A570EA">
        <w:rPr>
          <w:rFonts w:ascii="Times New Roman" w:hAnsi="Times New Roman"/>
          <w:sz w:val="30"/>
          <w:szCs w:val="30"/>
        </w:rPr>
        <w:t>ознакомил с</w:t>
      </w:r>
      <w:r w:rsidR="000951E0" w:rsidRPr="00A570EA">
        <w:rPr>
          <w:rFonts w:ascii="Times New Roman" w:hAnsi="Times New Roman"/>
          <w:sz w:val="30"/>
          <w:szCs w:val="30"/>
        </w:rPr>
        <w:t xml:space="preserve"> повестк</w:t>
      </w:r>
      <w:r w:rsidR="009A5BD2" w:rsidRPr="00A570EA">
        <w:rPr>
          <w:rFonts w:ascii="Times New Roman" w:hAnsi="Times New Roman"/>
          <w:sz w:val="30"/>
          <w:szCs w:val="30"/>
        </w:rPr>
        <w:t>ой</w:t>
      </w:r>
      <w:r w:rsidR="00A81269" w:rsidRPr="00A570EA">
        <w:rPr>
          <w:rFonts w:ascii="Times New Roman" w:hAnsi="Times New Roman"/>
          <w:sz w:val="30"/>
          <w:szCs w:val="30"/>
        </w:rPr>
        <w:t xml:space="preserve"> дня.</w:t>
      </w:r>
    </w:p>
    <w:p w:rsidR="00A81269" w:rsidRPr="00DC6003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F95F35" w:rsidRPr="00155A31" w:rsidRDefault="003E07F6" w:rsidP="001D70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A570EA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 w:rsidRPr="00155A31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первому вопросу:</w:t>
      </w:r>
    </w:p>
    <w:p w:rsidR="00155A31" w:rsidRPr="00155A31" w:rsidRDefault="003E07F6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C82442" w:rsidRPr="00155A31">
        <w:rPr>
          <w:rFonts w:ascii="Times New Roman" w:hAnsi="Times New Roman"/>
          <w:sz w:val="30"/>
          <w:szCs w:val="30"/>
        </w:rPr>
        <w:t>Челочева</w:t>
      </w:r>
      <w:proofErr w:type="spellEnd"/>
      <w:r w:rsidR="00C82442" w:rsidRPr="00155A31">
        <w:rPr>
          <w:rFonts w:ascii="Times New Roman" w:hAnsi="Times New Roman"/>
          <w:sz w:val="30"/>
          <w:szCs w:val="30"/>
        </w:rPr>
        <w:t xml:space="preserve"> С.В</w:t>
      </w:r>
      <w:r w:rsidR="00A81269" w:rsidRPr="00155A31">
        <w:rPr>
          <w:rFonts w:ascii="Times New Roman" w:hAnsi="Times New Roman"/>
          <w:sz w:val="30"/>
          <w:szCs w:val="30"/>
        </w:rPr>
        <w:t>.</w:t>
      </w:r>
      <w:r w:rsidRPr="00155A31">
        <w:rPr>
          <w:rFonts w:ascii="Times New Roman" w:hAnsi="Times New Roman"/>
          <w:sz w:val="30"/>
          <w:szCs w:val="30"/>
        </w:rPr>
        <w:t xml:space="preserve">, </w:t>
      </w:r>
      <w:r w:rsidR="00155A31" w:rsidRPr="00155A31">
        <w:rPr>
          <w:rFonts w:ascii="Times New Roman" w:hAnsi="Times New Roman"/>
          <w:sz w:val="30"/>
          <w:szCs w:val="30"/>
        </w:rPr>
        <w:t xml:space="preserve">который в своем докладе отметил, что ежегодно 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t xml:space="preserve">22 сентября в Могилевской области, как и во всей республике,  проводится ежегодная международная акция «День без автомобиля», которая направлена на привлечение внимания 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lastRenderedPageBreak/>
        <w:t xml:space="preserve">общественности к </w:t>
      </w:r>
      <w:r w:rsidR="00155A31" w:rsidRPr="00256390">
        <w:rPr>
          <w:rFonts w:ascii="Times New Roman" w:hAnsi="Times New Roman"/>
          <w:sz w:val="30"/>
          <w:szCs w:val="30"/>
          <w:lang w:val="be-BY"/>
        </w:rPr>
        <w:t>проблем</w:t>
      </w:r>
      <w:r w:rsidR="00155A31" w:rsidRPr="00256390">
        <w:rPr>
          <w:rFonts w:ascii="Times New Roman" w:hAnsi="Times New Roman"/>
          <w:sz w:val="30"/>
          <w:szCs w:val="30"/>
        </w:rPr>
        <w:t>е</w:t>
      </w:r>
      <w:r w:rsidR="00155A31" w:rsidRPr="00256390">
        <w:rPr>
          <w:rFonts w:ascii="Times New Roman" w:hAnsi="Times New Roman"/>
          <w:sz w:val="30"/>
          <w:szCs w:val="30"/>
          <w:lang w:val="be-BY"/>
        </w:rPr>
        <w:t xml:space="preserve"> вредного влияни</w:t>
      </w:r>
      <w:r w:rsidR="00155A31" w:rsidRPr="00256390">
        <w:rPr>
          <w:rFonts w:ascii="Times New Roman" w:hAnsi="Times New Roman"/>
          <w:sz w:val="30"/>
          <w:szCs w:val="30"/>
        </w:rPr>
        <w:t>я</w:t>
      </w:r>
      <w:r w:rsidR="00155A31" w:rsidRPr="00256390">
        <w:rPr>
          <w:rFonts w:ascii="Times New Roman" w:hAnsi="Times New Roman"/>
          <w:sz w:val="30"/>
          <w:szCs w:val="30"/>
          <w:lang w:val="be-BY"/>
        </w:rPr>
        <w:t xml:space="preserve"> на состояние окружающей среды и здоровье населения</w:t>
      </w:r>
      <w:r w:rsidR="00155A31" w:rsidRPr="00256390">
        <w:rPr>
          <w:rFonts w:ascii="Times New Roman" w:hAnsi="Times New Roman"/>
          <w:sz w:val="30"/>
          <w:szCs w:val="30"/>
        </w:rPr>
        <w:t xml:space="preserve"> </w:t>
      </w:r>
      <w:r w:rsidR="00155A31" w:rsidRPr="00256390">
        <w:rPr>
          <w:rFonts w:ascii="Times New Roman" w:hAnsi="Times New Roman"/>
          <w:sz w:val="30"/>
          <w:szCs w:val="30"/>
          <w:lang w:val="be-BY"/>
        </w:rPr>
        <w:t xml:space="preserve">избыточного использования личных автомобилей. </w:t>
      </w:r>
      <w:r w:rsidR="00256390" w:rsidRPr="0025639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Акция "День без автомобиля" завершает проведение в республике Европейской недели мобильности, нацеленной на изменение транспортного поведения людей и снижение негативного влияния автотранспорта на окружающую среду.</w:t>
      </w:r>
      <w:r w:rsidR="0025639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535C0B" w:rsidRPr="00256390">
        <w:rPr>
          <w:rFonts w:ascii="Times New Roman" w:hAnsi="Times New Roman"/>
          <w:sz w:val="30"/>
          <w:szCs w:val="30"/>
          <w:lang w:val="be-BY"/>
        </w:rPr>
        <w:t>Докладчик отм</w:t>
      </w:r>
      <w:r w:rsidR="00256390" w:rsidRPr="00256390">
        <w:rPr>
          <w:rFonts w:ascii="Times New Roman" w:hAnsi="Times New Roman"/>
          <w:sz w:val="30"/>
          <w:szCs w:val="30"/>
          <w:lang w:val="be-BY"/>
        </w:rPr>
        <w:t>е</w:t>
      </w:r>
      <w:r w:rsidR="00535C0B" w:rsidRPr="00256390">
        <w:rPr>
          <w:rFonts w:ascii="Times New Roman" w:hAnsi="Times New Roman"/>
          <w:sz w:val="30"/>
          <w:szCs w:val="30"/>
          <w:lang w:val="be-BY"/>
        </w:rPr>
        <w:t>тил,</w:t>
      </w:r>
      <w:r w:rsidR="00155A31" w:rsidRPr="00256390">
        <w:rPr>
          <w:rFonts w:ascii="Times New Roman" w:hAnsi="Times New Roman"/>
          <w:sz w:val="30"/>
          <w:szCs w:val="30"/>
          <w:lang w:val="be-BY"/>
        </w:rPr>
        <w:t xml:space="preserve"> что</w:t>
      </w:r>
      <w:r w:rsidR="00155A31" w:rsidRPr="00155A31">
        <w:rPr>
          <w:rFonts w:ascii="Times New Roman" w:hAnsi="Times New Roman"/>
          <w:sz w:val="30"/>
          <w:szCs w:val="30"/>
          <w:lang w:val="be-BY"/>
        </w:rPr>
        <w:t xml:space="preserve"> с</w:t>
      </w:r>
      <w:proofErr w:type="spellStart"/>
      <w:r w:rsidR="00155A31" w:rsidRPr="00155A31">
        <w:rPr>
          <w:rFonts w:ascii="Times New Roman" w:hAnsi="Times New Roman"/>
          <w:sz w:val="30"/>
          <w:szCs w:val="30"/>
        </w:rPr>
        <w:t>реди</w:t>
      </w:r>
      <w:proofErr w:type="spellEnd"/>
      <w:r w:rsidR="00155A31" w:rsidRPr="00155A31">
        <w:rPr>
          <w:rFonts w:ascii="Times New Roman" w:hAnsi="Times New Roman"/>
          <w:sz w:val="30"/>
          <w:szCs w:val="30"/>
        </w:rPr>
        <w:t xml:space="preserve"> источников загрязнения атмосферного воздуха выбросы от автотранспорта занимают первое место. </w:t>
      </w:r>
    </w:p>
    <w:p w:rsidR="007328D8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 w:rsidRPr="00155A31">
        <w:rPr>
          <w:rFonts w:ascii="Times New Roman" w:hAnsi="Times New Roman"/>
          <w:sz w:val="30"/>
          <w:szCs w:val="30"/>
        </w:rPr>
        <w:t>Челочев</w:t>
      </w:r>
      <w:proofErr w:type="spellEnd"/>
      <w:r w:rsidRPr="00155A31">
        <w:rPr>
          <w:rFonts w:ascii="Times New Roman" w:hAnsi="Times New Roman"/>
          <w:sz w:val="30"/>
          <w:szCs w:val="30"/>
        </w:rPr>
        <w:t xml:space="preserve"> С.В. проинформировал, что в настоящее время разработан  областной план мероприятий по проведению в области акции «День без автомобиля», </w:t>
      </w:r>
      <w:r w:rsidR="00256390">
        <w:rPr>
          <w:rFonts w:ascii="Times New Roman" w:hAnsi="Times New Roman"/>
          <w:sz w:val="30"/>
          <w:szCs w:val="30"/>
        </w:rPr>
        <w:t xml:space="preserve">а также </w:t>
      </w:r>
      <w:r w:rsidRPr="00155A31">
        <w:rPr>
          <w:rFonts w:ascii="Times New Roman" w:hAnsi="Times New Roman"/>
          <w:sz w:val="30"/>
          <w:szCs w:val="30"/>
        </w:rPr>
        <w:t>соответствующие районные и городские планы, с указанием ответственных исполнителей.</w:t>
      </w:r>
      <w:r w:rsidR="007328D8">
        <w:rPr>
          <w:rFonts w:ascii="Times New Roman" w:hAnsi="Times New Roman"/>
          <w:sz w:val="30"/>
          <w:szCs w:val="30"/>
        </w:rPr>
        <w:t xml:space="preserve"> </w:t>
      </w:r>
    </w:p>
    <w:p w:rsidR="00795AB0" w:rsidRDefault="00795AB0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Кирпиченко Ю.В. выразила готовность Областного комитета БРСМ оказать содействие в разработке и распространении в социальных сетях </w:t>
      </w:r>
      <w:r w:rsidR="00B75475">
        <w:rPr>
          <w:rFonts w:ascii="Times New Roman" w:hAnsi="Times New Roman"/>
          <w:sz w:val="30"/>
          <w:szCs w:val="30"/>
        </w:rPr>
        <w:t>социальной рекламы о проведении акции «День без автомобиля».</w:t>
      </w:r>
    </w:p>
    <w:p w:rsidR="00155A31" w:rsidRPr="00155A31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155A31" w:rsidRPr="00155A31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t>РЕШИЛИ:</w:t>
      </w:r>
    </w:p>
    <w:p w:rsidR="00155A31" w:rsidRPr="00155A31" w:rsidRDefault="00155A31" w:rsidP="001D70C1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t xml:space="preserve">Принять информацию </w:t>
      </w:r>
      <w:proofErr w:type="spellStart"/>
      <w:r w:rsidRPr="00155A31">
        <w:rPr>
          <w:rFonts w:ascii="Times New Roman" w:hAnsi="Times New Roman"/>
          <w:sz w:val="30"/>
          <w:szCs w:val="30"/>
        </w:rPr>
        <w:t>Челочева</w:t>
      </w:r>
      <w:proofErr w:type="spellEnd"/>
      <w:r w:rsidRPr="00155A31">
        <w:rPr>
          <w:rFonts w:ascii="Times New Roman" w:hAnsi="Times New Roman"/>
          <w:sz w:val="30"/>
          <w:szCs w:val="30"/>
        </w:rPr>
        <w:t xml:space="preserve"> С.В. к сведению</w:t>
      </w:r>
    </w:p>
    <w:p w:rsidR="00A570EA" w:rsidRDefault="00A570EA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155A31" w:rsidRPr="00677283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677283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535C0B" w:rsidRDefault="00155A31" w:rsidP="00256390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677283">
        <w:rPr>
          <w:sz w:val="30"/>
          <w:szCs w:val="30"/>
        </w:rPr>
        <w:t xml:space="preserve">СЛУШАЛИ: </w:t>
      </w:r>
      <w:r w:rsidR="00B75475">
        <w:rPr>
          <w:sz w:val="30"/>
          <w:szCs w:val="30"/>
        </w:rPr>
        <w:t xml:space="preserve">Белякова П.С., который </w:t>
      </w:r>
      <w:r w:rsidR="00E714DF">
        <w:rPr>
          <w:sz w:val="30"/>
          <w:szCs w:val="30"/>
        </w:rPr>
        <w:t xml:space="preserve">проинформировал, что </w:t>
      </w:r>
      <w:r w:rsidR="00E714DF" w:rsidRPr="00DC0259">
        <w:rPr>
          <w:sz w:val="30"/>
          <w:szCs w:val="30"/>
        </w:rPr>
        <w:t xml:space="preserve">В </w:t>
      </w:r>
      <w:r w:rsidR="00E714DF">
        <w:rPr>
          <w:sz w:val="30"/>
          <w:szCs w:val="30"/>
        </w:rPr>
        <w:t xml:space="preserve">Республике </w:t>
      </w:r>
      <w:r w:rsidR="00E714DF" w:rsidRPr="00DC0259">
        <w:rPr>
          <w:sz w:val="30"/>
          <w:szCs w:val="30"/>
        </w:rPr>
        <w:t>Беларус</w:t>
      </w:r>
      <w:r w:rsidR="00E714DF">
        <w:rPr>
          <w:sz w:val="30"/>
          <w:szCs w:val="30"/>
        </w:rPr>
        <w:t>ь</w:t>
      </w:r>
      <w:r w:rsidR="00E714DF" w:rsidRPr="00DC0259">
        <w:rPr>
          <w:sz w:val="30"/>
          <w:szCs w:val="30"/>
        </w:rPr>
        <w:t xml:space="preserve"> </w:t>
      </w:r>
      <w:r w:rsidR="00E714DF">
        <w:rPr>
          <w:sz w:val="30"/>
          <w:szCs w:val="30"/>
        </w:rPr>
        <w:t>образуется порядка</w:t>
      </w:r>
      <w:r w:rsidR="00E714DF" w:rsidRPr="00DC0259">
        <w:rPr>
          <w:sz w:val="30"/>
          <w:szCs w:val="30"/>
        </w:rPr>
        <w:t xml:space="preserve"> 280 тысяч тонн в год </w:t>
      </w:r>
      <w:r w:rsidR="00E714DF">
        <w:rPr>
          <w:sz w:val="30"/>
          <w:szCs w:val="30"/>
        </w:rPr>
        <w:t>полимерных</w:t>
      </w:r>
      <w:r w:rsidR="00E714DF" w:rsidRPr="00DC0259">
        <w:rPr>
          <w:sz w:val="30"/>
          <w:szCs w:val="30"/>
        </w:rPr>
        <w:t xml:space="preserve"> отход</w:t>
      </w:r>
      <w:r w:rsidR="00E714DF">
        <w:rPr>
          <w:sz w:val="30"/>
          <w:szCs w:val="30"/>
        </w:rPr>
        <w:t>ов</w:t>
      </w:r>
      <w:r w:rsidR="00E714DF" w:rsidRPr="00DC0259">
        <w:rPr>
          <w:sz w:val="30"/>
          <w:szCs w:val="30"/>
        </w:rPr>
        <w:t>, а это значит, что на одного человека приходится примерно 25 килограммов. Поэтому отказ от пластика -</w:t>
      </w:r>
      <w:r w:rsidR="00E714DF">
        <w:rPr>
          <w:sz w:val="30"/>
          <w:szCs w:val="30"/>
        </w:rPr>
        <w:t xml:space="preserve"> это</w:t>
      </w:r>
      <w:r w:rsidR="00E714DF" w:rsidRPr="00DC0259">
        <w:rPr>
          <w:sz w:val="30"/>
          <w:szCs w:val="30"/>
        </w:rPr>
        <w:t xml:space="preserve"> необходимая мера.</w:t>
      </w:r>
    </w:p>
    <w:p w:rsidR="00E714DF" w:rsidRDefault="00E714DF" w:rsidP="00256390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noProof/>
          <w:sz w:val="30"/>
          <w:szCs w:val="30"/>
        </w:rPr>
      </w:pPr>
      <w:r w:rsidRPr="00D96594">
        <w:rPr>
          <w:noProof/>
          <w:sz w:val="30"/>
          <w:szCs w:val="30"/>
        </w:rPr>
        <w:t xml:space="preserve">В рамках выполнения данной задачи постановлением Совета Министров Республики Беларусь в январе 2020 года (от 13.01.2020 № 7) утвержден соответствующий план мероприятий. </w:t>
      </w:r>
      <w:r>
        <w:rPr>
          <w:noProof/>
          <w:sz w:val="30"/>
          <w:szCs w:val="30"/>
        </w:rPr>
        <w:t>Кроме этого в 2020 году Могилевским облисполкомом был утвержден план мероприятий, направленных на поэтапное снижение использования полимерной упаковки и по Могилевской области.</w:t>
      </w:r>
    </w:p>
    <w:p w:rsidR="00E714DF" w:rsidRDefault="00E714DF" w:rsidP="00E714DF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DC0259">
        <w:rPr>
          <w:rFonts w:ascii="Times New Roman" w:hAnsi="Times New Roman"/>
          <w:sz w:val="30"/>
          <w:szCs w:val="30"/>
        </w:rPr>
        <w:t>окращение потребления одноразового пластика является одним из механизмов развития сотрудничества в сфере «зеленых» технологий и защиты окружающей среды, предусмотренных в рамках реализации Стратегических направлений развития евразийской экономической интеграции до 2025 года. </w:t>
      </w:r>
    </w:p>
    <w:p w:rsidR="00E714DF" w:rsidRPr="00E714DF" w:rsidRDefault="00E714DF" w:rsidP="00E714DF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E714DF">
        <w:rPr>
          <w:rFonts w:ascii="Times New Roman" w:hAnsi="Times New Roman"/>
          <w:sz w:val="30"/>
          <w:szCs w:val="30"/>
        </w:rPr>
        <w:t>Информационное сопровождение мероприятий, направленных на поэтапное снижение использования полимерной упаковки с замещением ее на экологически безопасную упаковку, осуществляется всеми печатными и электронными региональными СМИ.</w:t>
      </w:r>
    </w:p>
    <w:p w:rsidR="00E714DF" w:rsidRDefault="00E714DF" w:rsidP="00535C0B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535C0B" w:rsidRPr="00155A31" w:rsidRDefault="00535C0B" w:rsidP="00535C0B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155A31">
        <w:rPr>
          <w:rFonts w:ascii="Times New Roman" w:hAnsi="Times New Roman"/>
          <w:sz w:val="30"/>
          <w:szCs w:val="30"/>
        </w:rPr>
        <w:lastRenderedPageBreak/>
        <w:t>РЕШИЛИ:</w:t>
      </w:r>
    </w:p>
    <w:p w:rsidR="00535C0B" w:rsidRPr="00535C0B" w:rsidRDefault="00535C0B" w:rsidP="00535C0B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5C0B">
        <w:rPr>
          <w:rFonts w:ascii="Times New Roman" w:hAnsi="Times New Roman"/>
          <w:sz w:val="30"/>
          <w:szCs w:val="30"/>
        </w:rPr>
        <w:t xml:space="preserve">Принять информацию </w:t>
      </w:r>
      <w:r w:rsidR="00256390">
        <w:rPr>
          <w:rFonts w:ascii="Times New Roman" w:hAnsi="Times New Roman"/>
          <w:sz w:val="30"/>
          <w:szCs w:val="30"/>
        </w:rPr>
        <w:t>Белякова П.С</w:t>
      </w:r>
      <w:r>
        <w:rPr>
          <w:rFonts w:ascii="Times New Roman" w:hAnsi="Times New Roman"/>
          <w:sz w:val="30"/>
          <w:szCs w:val="30"/>
        </w:rPr>
        <w:t>.</w:t>
      </w:r>
      <w:r w:rsidRPr="00535C0B">
        <w:rPr>
          <w:rFonts w:ascii="Times New Roman" w:hAnsi="Times New Roman"/>
          <w:sz w:val="30"/>
          <w:szCs w:val="30"/>
        </w:rPr>
        <w:t xml:space="preserve"> к сведению</w:t>
      </w:r>
    </w:p>
    <w:p w:rsidR="00155A31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155A31" w:rsidRPr="007328D8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7328D8">
        <w:rPr>
          <w:rFonts w:ascii="Times New Roman" w:hAnsi="Times New Roman"/>
          <w:sz w:val="30"/>
          <w:szCs w:val="30"/>
          <w:u w:val="single"/>
        </w:rPr>
        <w:t>По третьему вопросу:</w:t>
      </w:r>
    </w:p>
    <w:p w:rsidR="007328D8" w:rsidRPr="007328D8" w:rsidRDefault="00155A31" w:rsidP="001D70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7328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proofErr w:type="gramStart"/>
      <w:r w:rsidRPr="007328D8">
        <w:rPr>
          <w:rFonts w:ascii="Times New Roman" w:hAnsi="Times New Roman"/>
          <w:sz w:val="30"/>
          <w:szCs w:val="30"/>
        </w:rPr>
        <w:t>Челочева</w:t>
      </w:r>
      <w:proofErr w:type="spellEnd"/>
      <w:r w:rsidRPr="007328D8">
        <w:rPr>
          <w:rFonts w:ascii="Times New Roman" w:hAnsi="Times New Roman"/>
          <w:sz w:val="30"/>
          <w:szCs w:val="30"/>
        </w:rPr>
        <w:t xml:space="preserve"> С.В., </w:t>
      </w:r>
      <w:r w:rsidR="007328D8" w:rsidRPr="007328D8">
        <w:rPr>
          <w:rFonts w:ascii="Times New Roman" w:hAnsi="Times New Roman"/>
          <w:sz w:val="30"/>
          <w:szCs w:val="30"/>
        </w:rPr>
        <w:t xml:space="preserve"> </w:t>
      </w:r>
      <w:r w:rsidR="0039788A" w:rsidRPr="007328D8">
        <w:rPr>
          <w:rFonts w:ascii="Times New Roman" w:hAnsi="Times New Roman"/>
          <w:sz w:val="30"/>
          <w:szCs w:val="30"/>
        </w:rPr>
        <w:t>котор</w:t>
      </w:r>
      <w:r w:rsidR="00C82442" w:rsidRPr="007328D8">
        <w:rPr>
          <w:rFonts w:ascii="Times New Roman" w:hAnsi="Times New Roman"/>
          <w:sz w:val="30"/>
          <w:szCs w:val="30"/>
        </w:rPr>
        <w:t>ый</w:t>
      </w:r>
      <w:r w:rsidR="0039788A" w:rsidRPr="007328D8">
        <w:rPr>
          <w:rFonts w:ascii="Times New Roman" w:hAnsi="Times New Roman"/>
          <w:sz w:val="30"/>
          <w:szCs w:val="30"/>
        </w:rPr>
        <w:t xml:space="preserve"> в своем докладе отметил, что</w:t>
      </w:r>
      <w:r w:rsidR="005C2D82" w:rsidRPr="007328D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328D8" w:rsidRPr="007328D8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7328D8" w:rsidRPr="007328D8">
        <w:rPr>
          <w:rFonts w:ascii="Times New Roman" w:hAnsi="Times New Roman"/>
          <w:sz w:val="30"/>
          <w:szCs w:val="30"/>
        </w:rPr>
        <w:t xml:space="preserve"> связи со значительной антропогенной нагрузкой в районе размещения участка № 4 свободной экономической зоны «Могилев» и с целью контроля за качеством атмосферного воздуха Могилевским </w:t>
      </w:r>
      <w:proofErr w:type="spellStart"/>
      <w:r w:rsidR="007328D8" w:rsidRPr="007328D8">
        <w:rPr>
          <w:rFonts w:ascii="Times New Roman" w:hAnsi="Times New Roman"/>
          <w:sz w:val="30"/>
          <w:szCs w:val="30"/>
        </w:rPr>
        <w:t>облкомитетом</w:t>
      </w:r>
      <w:proofErr w:type="spellEnd"/>
      <w:r w:rsidR="007328D8" w:rsidRPr="007328D8">
        <w:rPr>
          <w:rFonts w:ascii="Times New Roman" w:hAnsi="Times New Roman"/>
          <w:sz w:val="30"/>
          <w:szCs w:val="30"/>
        </w:rPr>
        <w:t xml:space="preserve"> совместно с Филиалом «</w:t>
      </w:r>
      <w:proofErr w:type="spellStart"/>
      <w:r w:rsidR="007328D8" w:rsidRPr="007328D8">
        <w:rPr>
          <w:rFonts w:ascii="Times New Roman" w:hAnsi="Times New Roman"/>
          <w:sz w:val="30"/>
          <w:szCs w:val="30"/>
        </w:rPr>
        <w:t>Могилевоблгидромет</w:t>
      </w:r>
      <w:proofErr w:type="spellEnd"/>
      <w:r w:rsidR="007328D8" w:rsidRPr="007328D8">
        <w:rPr>
          <w:rFonts w:ascii="Times New Roman" w:hAnsi="Times New Roman"/>
          <w:sz w:val="30"/>
          <w:szCs w:val="30"/>
        </w:rPr>
        <w:t>» и УЗ «Могилевский областной центр гигиены, эпидемиологии и общественного здоровья»  с 2016 года разработана программа мониторинга за состоянием окружающей среды, соблюдением санитарных</w:t>
      </w:r>
      <w:proofErr w:type="gramEnd"/>
      <w:r w:rsidR="007328D8" w:rsidRPr="007328D8">
        <w:rPr>
          <w:rFonts w:ascii="Times New Roman" w:hAnsi="Times New Roman"/>
          <w:sz w:val="30"/>
          <w:szCs w:val="30"/>
        </w:rPr>
        <w:t xml:space="preserve"> норм и природоохранного законодательства в районе размещения предприятий участка №4 СЭЗ «Могилев»  и план взаимодействия при выявлении превышений установленных нормативов качества атмосферного воздуха в населенных пунктах в районе участка №4 СЭЗ «Могилев».</w:t>
      </w:r>
    </w:p>
    <w:p w:rsidR="00B21D42" w:rsidRPr="007328D8" w:rsidRDefault="00B21D42" w:rsidP="001D70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7328D8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</w:t>
      </w:r>
      <w:proofErr w:type="spellStart"/>
      <w:r w:rsidRPr="007328D8">
        <w:rPr>
          <w:rFonts w:ascii="Times New Roman" w:eastAsia="Times New Roman" w:hAnsi="Times New Roman"/>
          <w:sz w:val="30"/>
          <w:szCs w:val="30"/>
          <w:lang w:eastAsia="ru-RU"/>
        </w:rPr>
        <w:t>Челочев</w:t>
      </w:r>
      <w:proofErr w:type="spellEnd"/>
      <w:r w:rsidRPr="007328D8">
        <w:rPr>
          <w:rFonts w:ascii="Times New Roman" w:eastAsia="Times New Roman" w:hAnsi="Times New Roman"/>
          <w:sz w:val="30"/>
          <w:szCs w:val="30"/>
          <w:lang w:eastAsia="ru-RU"/>
        </w:rPr>
        <w:t xml:space="preserve"> С.В., проинформировал присутствующих о том, что в</w:t>
      </w:r>
      <w:r w:rsidRPr="007328D8">
        <w:rPr>
          <w:rFonts w:ascii="Times New Roman" w:hAnsi="Times New Roman"/>
          <w:sz w:val="30"/>
          <w:szCs w:val="30"/>
        </w:rPr>
        <w:t xml:space="preserve"> связи с повышенным  вниманием со стороны населения к предприятиям, размещенным на территории </w:t>
      </w:r>
      <w:proofErr w:type="spellStart"/>
      <w:r w:rsidRPr="007328D8">
        <w:rPr>
          <w:rFonts w:ascii="Times New Roman" w:hAnsi="Times New Roman"/>
          <w:sz w:val="30"/>
          <w:szCs w:val="30"/>
        </w:rPr>
        <w:t>промплощадки</w:t>
      </w:r>
      <w:proofErr w:type="spellEnd"/>
      <w:r w:rsidRPr="007328D8">
        <w:rPr>
          <w:rFonts w:ascii="Times New Roman" w:hAnsi="Times New Roman"/>
          <w:sz w:val="30"/>
          <w:szCs w:val="30"/>
        </w:rPr>
        <w:t xml:space="preserve"> №4 свободной экономической зоны «Могилев», на сайте областного комитета размещена информация о результатах мониторинга в районе данной площадки, которая постоянно пополняется.</w:t>
      </w:r>
    </w:p>
    <w:p w:rsidR="00C82442" w:rsidRPr="007328D8" w:rsidRDefault="00C82442" w:rsidP="001D70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</w:pPr>
    </w:p>
    <w:p w:rsidR="009E3FF8" w:rsidRPr="007328D8" w:rsidRDefault="009E3FF8" w:rsidP="006A5BB0">
      <w:pPr>
        <w:pStyle w:val="ConsPlusCell"/>
        <w:ind w:firstLine="851"/>
        <w:contextualSpacing/>
        <w:jc w:val="both"/>
      </w:pPr>
      <w:r w:rsidRPr="007328D8">
        <w:t>РЕШИЛИ:</w:t>
      </w:r>
    </w:p>
    <w:p w:rsidR="009E3FF8" w:rsidRPr="007328D8" w:rsidRDefault="009E3FF8" w:rsidP="006A5BB0">
      <w:pPr>
        <w:pStyle w:val="ConsPlusCell"/>
        <w:numPr>
          <w:ilvl w:val="0"/>
          <w:numId w:val="20"/>
        </w:numPr>
        <w:ind w:left="0" w:firstLine="851"/>
        <w:contextualSpacing/>
        <w:jc w:val="both"/>
      </w:pPr>
      <w:r w:rsidRPr="007328D8">
        <w:t xml:space="preserve">Принять информацию </w:t>
      </w:r>
      <w:proofErr w:type="spellStart"/>
      <w:r w:rsidR="00C82442" w:rsidRPr="007328D8">
        <w:t>Челочева</w:t>
      </w:r>
      <w:proofErr w:type="spellEnd"/>
      <w:r w:rsidR="00C82442" w:rsidRPr="007328D8">
        <w:t xml:space="preserve"> С.В.</w:t>
      </w:r>
      <w:r w:rsidRPr="007328D8">
        <w:t>. к сведению</w:t>
      </w:r>
    </w:p>
    <w:p w:rsidR="00B21D42" w:rsidRPr="00884D46" w:rsidRDefault="00B21D42" w:rsidP="006A5BB0">
      <w:pPr>
        <w:pStyle w:val="ConsPlusCell"/>
        <w:numPr>
          <w:ilvl w:val="0"/>
          <w:numId w:val="20"/>
        </w:numPr>
        <w:ind w:left="0" w:firstLine="851"/>
        <w:contextualSpacing/>
        <w:jc w:val="both"/>
      </w:pPr>
      <w:r w:rsidRPr="007328D8">
        <w:t xml:space="preserve">Продолжить работу по информированию о результатах мониторинга в районе </w:t>
      </w:r>
      <w:proofErr w:type="spellStart"/>
      <w:r w:rsidRPr="007328D8">
        <w:rPr>
          <w:rFonts w:eastAsia="Calibri"/>
        </w:rPr>
        <w:t>промплощадки</w:t>
      </w:r>
      <w:proofErr w:type="spellEnd"/>
      <w:r w:rsidRPr="007328D8">
        <w:rPr>
          <w:rFonts w:eastAsia="Calibri"/>
        </w:rPr>
        <w:t xml:space="preserve"> №4 свободной экономической зоны «Могилев»</w:t>
      </w:r>
    </w:p>
    <w:p w:rsidR="00884D46" w:rsidRPr="006A5BB0" w:rsidRDefault="00884D46" w:rsidP="006A5BB0">
      <w:pPr>
        <w:pStyle w:val="ConsPlusCell"/>
        <w:ind w:firstLine="851"/>
        <w:contextualSpacing/>
        <w:jc w:val="both"/>
      </w:pPr>
    </w:p>
    <w:p w:rsidR="00694901" w:rsidRPr="008C4980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C4980">
        <w:rPr>
          <w:rFonts w:ascii="Times New Roman" w:hAnsi="Times New Roman"/>
          <w:sz w:val="30"/>
          <w:szCs w:val="30"/>
        </w:rPr>
        <w:t>Присутствующие согласились с указанным выше предложением.</w:t>
      </w:r>
    </w:p>
    <w:p w:rsidR="00E872BA" w:rsidRPr="008C4980" w:rsidRDefault="008C4980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8C4980">
        <w:rPr>
          <w:rFonts w:ascii="Times New Roman" w:hAnsi="Times New Roman"/>
          <w:sz w:val="30"/>
          <w:szCs w:val="30"/>
        </w:rPr>
        <w:t>Тепляков К.И</w:t>
      </w:r>
      <w:r w:rsidR="00A161CC" w:rsidRPr="008C4980">
        <w:rPr>
          <w:rFonts w:ascii="Times New Roman" w:hAnsi="Times New Roman"/>
          <w:sz w:val="30"/>
          <w:szCs w:val="30"/>
        </w:rPr>
        <w:t>.</w:t>
      </w:r>
      <w:r w:rsidR="00E872BA" w:rsidRPr="008C4980">
        <w:rPr>
          <w:rFonts w:ascii="Times New Roman" w:hAnsi="Times New Roman"/>
          <w:sz w:val="30"/>
          <w:szCs w:val="30"/>
        </w:rPr>
        <w:t xml:space="preserve"> поблагодарил членов </w:t>
      </w:r>
      <w:proofErr w:type="spellStart"/>
      <w:r w:rsidR="00E872BA" w:rsidRPr="008C4980">
        <w:rPr>
          <w:rFonts w:ascii="Times New Roman" w:hAnsi="Times New Roman"/>
          <w:sz w:val="30"/>
          <w:szCs w:val="30"/>
        </w:rPr>
        <w:t>ОКЭС</w:t>
      </w:r>
      <w:r w:rsidR="006C3B6B">
        <w:rPr>
          <w:rFonts w:ascii="Times New Roman" w:hAnsi="Times New Roman"/>
          <w:sz w:val="30"/>
          <w:szCs w:val="30"/>
        </w:rPr>
        <w:t>а</w:t>
      </w:r>
      <w:proofErr w:type="spellEnd"/>
      <w:r w:rsidR="00A53474" w:rsidRPr="008C4980">
        <w:rPr>
          <w:rFonts w:ascii="Times New Roman" w:hAnsi="Times New Roman"/>
          <w:sz w:val="30"/>
          <w:szCs w:val="30"/>
        </w:rPr>
        <w:t>.</w:t>
      </w:r>
      <w:r w:rsidR="00E872BA" w:rsidRPr="008C4980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700698" w:rsidRPr="00D25AD8" w:rsidTr="00C82442">
        <w:tc>
          <w:tcPr>
            <w:tcW w:w="5070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256390" w:rsidP="00B74AC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C82442">
              <w:rPr>
                <w:rFonts w:ascii="Times New Roman" w:hAnsi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A57032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>,</w:t>
            </w:r>
            <w:r w:rsidR="00C8244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04EEC" w:rsidRPr="00D25AD8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 w:rsidR="00B74AC8">
              <w:rPr>
                <w:rFonts w:ascii="Times New Roman" w:hAnsi="Times New Roman"/>
                <w:sz w:val="30"/>
                <w:szCs w:val="30"/>
              </w:rPr>
              <w:t>ь</w:t>
            </w:r>
            <w:bookmarkStart w:id="0" w:name="_GoBack"/>
            <w:bookmarkEnd w:id="0"/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C6003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</w:p>
          <w:p w:rsidR="00DC6003" w:rsidRPr="00D25AD8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К.И.Тепляков</w:t>
            </w:r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1D3BC0">
      <w:headerReference w:type="even" r:id="rId9"/>
      <w:headerReference w:type="default" r:id="rId10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24" w:rsidRDefault="009E1F24" w:rsidP="002941DD">
      <w:pPr>
        <w:spacing w:after="0" w:line="240" w:lineRule="auto"/>
      </w:pPr>
      <w:r>
        <w:separator/>
      </w:r>
    </w:p>
  </w:endnote>
  <w:endnote w:type="continuationSeparator" w:id="0">
    <w:p w:rsidR="009E1F24" w:rsidRDefault="009E1F24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24" w:rsidRDefault="009E1F24" w:rsidP="002941DD">
      <w:pPr>
        <w:spacing w:after="0" w:line="240" w:lineRule="auto"/>
      </w:pPr>
      <w:r>
        <w:separator/>
      </w:r>
    </w:p>
  </w:footnote>
  <w:footnote w:type="continuationSeparator" w:id="0">
    <w:p w:rsidR="009E1F24" w:rsidRDefault="009E1F24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4AC8">
      <w:rPr>
        <w:rStyle w:val="a8"/>
        <w:noProof/>
      </w:rPr>
      <w:t>3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1F1AA6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26"/>
  </w:num>
  <w:num w:numId="5">
    <w:abstractNumId w:val="13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4"/>
  </w:num>
  <w:num w:numId="22">
    <w:abstractNumId w:val="6"/>
  </w:num>
  <w:num w:numId="23">
    <w:abstractNumId w:val="14"/>
  </w:num>
  <w:num w:numId="24">
    <w:abstractNumId w:val="19"/>
  </w:num>
  <w:num w:numId="25">
    <w:abstractNumId w:val="18"/>
  </w:num>
  <w:num w:numId="26">
    <w:abstractNumId w:val="25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7384D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E4E3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56390"/>
    <w:rsid w:val="00263F98"/>
    <w:rsid w:val="00267209"/>
    <w:rsid w:val="0027019E"/>
    <w:rsid w:val="00275A4B"/>
    <w:rsid w:val="0027704A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D044B"/>
    <w:rsid w:val="003D05BF"/>
    <w:rsid w:val="003D140B"/>
    <w:rsid w:val="003D1838"/>
    <w:rsid w:val="003D1944"/>
    <w:rsid w:val="003D47E8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66A8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4A30"/>
    <w:rsid w:val="00795AB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3AE5"/>
    <w:rsid w:val="008B5096"/>
    <w:rsid w:val="008C10A0"/>
    <w:rsid w:val="008C2344"/>
    <w:rsid w:val="008C4250"/>
    <w:rsid w:val="008C4980"/>
    <w:rsid w:val="008C5014"/>
    <w:rsid w:val="008C5525"/>
    <w:rsid w:val="008D6091"/>
    <w:rsid w:val="008E1678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6539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1F24"/>
    <w:rsid w:val="009E2600"/>
    <w:rsid w:val="009E3FF8"/>
    <w:rsid w:val="009F3D55"/>
    <w:rsid w:val="00A03202"/>
    <w:rsid w:val="00A117D7"/>
    <w:rsid w:val="00A161CC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E1204"/>
    <w:rsid w:val="00AE3311"/>
    <w:rsid w:val="00AE3BBD"/>
    <w:rsid w:val="00AE458E"/>
    <w:rsid w:val="00AE47F5"/>
    <w:rsid w:val="00AE5DC7"/>
    <w:rsid w:val="00AE725F"/>
    <w:rsid w:val="00AE7A5A"/>
    <w:rsid w:val="00AE7C05"/>
    <w:rsid w:val="00AF101C"/>
    <w:rsid w:val="00AF7D92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74AC8"/>
    <w:rsid w:val="00B75475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77E"/>
    <w:rsid w:val="00D52E6A"/>
    <w:rsid w:val="00D53040"/>
    <w:rsid w:val="00D5624F"/>
    <w:rsid w:val="00D65010"/>
    <w:rsid w:val="00D667B5"/>
    <w:rsid w:val="00D66C8C"/>
    <w:rsid w:val="00D70E17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706CB"/>
    <w:rsid w:val="00E70F4E"/>
    <w:rsid w:val="00E714DF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06CDC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5E89"/>
    <w:rsid w:val="00F76AFB"/>
    <w:rsid w:val="00F76E35"/>
    <w:rsid w:val="00F85A3C"/>
    <w:rsid w:val="00F86BF5"/>
    <w:rsid w:val="00F90890"/>
    <w:rsid w:val="00F951E6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90663-65C5-4BF9-A6C4-3CE71BD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Радченко Екатерина Александровна</cp:lastModifiedBy>
  <cp:revision>6</cp:revision>
  <cp:lastPrinted>2021-09-24T09:05:00Z</cp:lastPrinted>
  <dcterms:created xsi:type="dcterms:W3CDTF">2021-09-24T08:53:00Z</dcterms:created>
  <dcterms:modified xsi:type="dcterms:W3CDTF">2021-09-24T09:07:00Z</dcterms:modified>
</cp:coreProperties>
</file>