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20"/>
        <w:gridCol w:w="4819"/>
      </w:tblGrid>
      <w:tr w:rsidR="00DE5C4B" w:rsidTr="00492270">
        <w:trPr>
          <w:trHeight w:val="5812"/>
        </w:trPr>
        <w:tc>
          <w:tcPr>
            <w:tcW w:w="4820" w:type="dxa"/>
          </w:tcPr>
          <w:p w:rsidR="00DE5C4B" w:rsidRPr="00EF041B" w:rsidRDefault="00DE5C4B" w:rsidP="00334CE8">
            <w:pPr>
              <w:spacing w:line="180" w:lineRule="exac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E56802" w:rsidRPr="00E76662" w:rsidRDefault="00E56802" w:rsidP="00EA1B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2A8" w:rsidTr="00492270">
        <w:trPr>
          <w:trHeight w:val="567"/>
        </w:trPr>
        <w:tc>
          <w:tcPr>
            <w:tcW w:w="9639" w:type="dxa"/>
            <w:gridSpan w:val="2"/>
          </w:tcPr>
          <w:p w:rsidR="008A72A8" w:rsidRPr="00560032" w:rsidRDefault="008A72A8" w:rsidP="00A81D3A">
            <w:pPr>
              <w:spacing w:before="360" w:after="360"/>
              <w:ind w:right="561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1A14" w:rsidRDefault="00C51A14" w:rsidP="004922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D3A" w:rsidRDefault="00A81D3A" w:rsidP="00A81D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029B">
        <w:rPr>
          <w:rFonts w:ascii="Times New Roman" w:hAnsi="Times New Roman" w:cs="Times New Roman"/>
          <w:sz w:val="28"/>
          <w:szCs w:val="28"/>
        </w:rPr>
        <w:t>ОБЩЕСТВЕННОЕ УВЕДОМЛЕНИЕ</w:t>
      </w:r>
    </w:p>
    <w:p w:rsidR="00A81D3A" w:rsidRPr="0000029B" w:rsidRDefault="00A81D3A" w:rsidP="00A81D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1D3A" w:rsidRPr="00EF22D4" w:rsidRDefault="00A81D3A" w:rsidP="00A81D3A">
      <w:pPr>
        <w:pStyle w:val="ConsPlusNonformat"/>
        <w:ind w:firstLine="600"/>
        <w:jc w:val="both"/>
      </w:pPr>
      <w:r w:rsidRPr="00EF22D4">
        <w:rPr>
          <w:rFonts w:ascii="Times New Roman" w:hAnsi="Times New Roman" w:cs="Times New Roman"/>
          <w:sz w:val="28"/>
          <w:szCs w:val="28"/>
        </w:rPr>
        <w:t xml:space="preserve">Настоящим уведомляется о том, что </w:t>
      </w:r>
      <w:r>
        <w:rPr>
          <w:rFonts w:ascii="Times New Roman" w:hAnsi="Times New Roman" w:cs="Times New Roman"/>
          <w:sz w:val="28"/>
          <w:szCs w:val="28"/>
        </w:rPr>
        <w:t>Иностранное</w:t>
      </w:r>
      <w:r w:rsidRPr="00EF22D4">
        <w:rPr>
          <w:rFonts w:ascii="Times New Roman" w:hAnsi="Times New Roman" w:cs="Times New Roman"/>
          <w:sz w:val="28"/>
          <w:szCs w:val="28"/>
        </w:rPr>
        <w:t xml:space="preserve"> общество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EF22D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Омск Карбон </w:t>
      </w:r>
      <w:r w:rsidRPr="00EF22D4">
        <w:rPr>
          <w:rFonts w:ascii="Times New Roman" w:hAnsi="Times New Roman" w:cs="Times New Roman"/>
          <w:sz w:val="28"/>
          <w:szCs w:val="28"/>
        </w:rPr>
        <w:t xml:space="preserve">Могилев» (далее – </w:t>
      </w:r>
      <w:r>
        <w:rPr>
          <w:rFonts w:ascii="Times New Roman" w:hAnsi="Times New Roman" w:cs="Times New Roman"/>
          <w:sz w:val="28"/>
          <w:szCs w:val="28"/>
        </w:rPr>
        <w:t>ИО</w:t>
      </w:r>
      <w:r w:rsidRPr="00EF22D4">
        <w:rPr>
          <w:rFonts w:ascii="Times New Roman" w:hAnsi="Times New Roman" w:cs="Times New Roman"/>
          <w:sz w:val="28"/>
          <w:szCs w:val="28"/>
        </w:rPr>
        <w:t>ОО «</w:t>
      </w:r>
      <w:r>
        <w:rPr>
          <w:rFonts w:ascii="Times New Roman" w:hAnsi="Times New Roman" w:cs="Times New Roman"/>
          <w:sz w:val="28"/>
          <w:szCs w:val="28"/>
        </w:rPr>
        <w:t xml:space="preserve">Омск Карбон </w:t>
      </w:r>
      <w:r w:rsidRPr="00EF22D4">
        <w:rPr>
          <w:rFonts w:ascii="Times New Roman" w:hAnsi="Times New Roman" w:cs="Times New Roman"/>
          <w:sz w:val="28"/>
          <w:szCs w:val="28"/>
        </w:rPr>
        <w:t xml:space="preserve">Могилев»), Республика </w:t>
      </w:r>
      <w:r>
        <w:rPr>
          <w:rFonts w:ascii="Times New Roman" w:hAnsi="Times New Roman" w:cs="Times New Roman"/>
          <w:sz w:val="28"/>
          <w:szCs w:val="28"/>
        </w:rPr>
        <w:t xml:space="preserve">Беларусь, 212035, </w:t>
      </w:r>
      <w:r w:rsidRPr="00EF22D4">
        <w:rPr>
          <w:rFonts w:ascii="Times New Roman" w:hAnsi="Times New Roman" w:cs="Times New Roman"/>
          <w:sz w:val="28"/>
          <w:szCs w:val="28"/>
        </w:rPr>
        <w:t>Могилев</w:t>
      </w:r>
      <w:r w:rsidR="00535132">
        <w:rPr>
          <w:rFonts w:ascii="Times New Roman" w:hAnsi="Times New Roman" w:cs="Times New Roman"/>
          <w:sz w:val="28"/>
          <w:szCs w:val="28"/>
        </w:rPr>
        <w:t>ская обл.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5132">
        <w:rPr>
          <w:rFonts w:ascii="Times New Roman" w:hAnsi="Times New Roman" w:cs="Times New Roman"/>
          <w:sz w:val="28"/>
          <w:szCs w:val="28"/>
        </w:rPr>
        <w:t xml:space="preserve"> Могилевский район, </w:t>
      </w:r>
      <w:proofErr w:type="spellStart"/>
      <w:r w:rsidR="00535132">
        <w:rPr>
          <w:rFonts w:ascii="Times New Roman" w:hAnsi="Times New Roman" w:cs="Times New Roman"/>
          <w:sz w:val="28"/>
          <w:szCs w:val="28"/>
        </w:rPr>
        <w:t>Вейнянский</w:t>
      </w:r>
      <w:proofErr w:type="spellEnd"/>
      <w:r w:rsidR="00535132">
        <w:rPr>
          <w:rFonts w:ascii="Times New Roman" w:hAnsi="Times New Roman" w:cs="Times New Roman"/>
          <w:sz w:val="28"/>
          <w:szCs w:val="28"/>
        </w:rPr>
        <w:t xml:space="preserve"> с/с, 36, ИООО «Омск Карбон Могилев»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132">
        <w:rPr>
          <w:rFonts w:ascii="Times New Roman" w:hAnsi="Times New Roman" w:cs="Times New Roman"/>
          <w:sz w:val="28"/>
          <w:szCs w:val="28"/>
        </w:rPr>
        <w:t xml:space="preserve">западнее </w:t>
      </w:r>
      <w:proofErr w:type="spellStart"/>
      <w:r w:rsidR="00535132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5351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35132">
        <w:rPr>
          <w:rFonts w:ascii="Times New Roman" w:hAnsi="Times New Roman" w:cs="Times New Roman"/>
          <w:sz w:val="28"/>
          <w:szCs w:val="28"/>
        </w:rPr>
        <w:t>Вейно</w:t>
      </w:r>
      <w:proofErr w:type="spellEnd"/>
      <w:r w:rsidRPr="00EF22D4">
        <w:rPr>
          <w:rFonts w:ascii="Times New Roman" w:hAnsi="Times New Roman" w:cs="Times New Roman"/>
          <w:sz w:val="28"/>
          <w:szCs w:val="28"/>
        </w:rPr>
        <w:t xml:space="preserve">, тел. </w:t>
      </w:r>
      <w:r w:rsidR="00535132">
        <w:rPr>
          <w:rFonts w:ascii="Times New Roman" w:hAnsi="Times New Roman" w:cs="Times New Roman"/>
          <w:sz w:val="28"/>
          <w:szCs w:val="28"/>
        </w:rPr>
        <w:t>+ 375 </w:t>
      </w:r>
      <w:r w:rsidR="00370883">
        <w:rPr>
          <w:rFonts w:ascii="Times New Roman" w:hAnsi="Times New Roman" w:cs="Times New Roman"/>
          <w:sz w:val="28"/>
          <w:szCs w:val="28"/>
        </w:rPr>
        <w:t>49 55 00</w:t>
      </w:r>
      <w:r w:rsidRPr="00EF22D4">
        <w:rPr>
          <w:rFonts w:ascii="Times New Roman" w:hAnsi="Times New Roman" w:cs="Times New Roman"/>
          <w:sz w:val="28"/>
          <w:szCs w:val="28"/>
        </w:rPr>
        <w:t xml:space="preserve">, </w:t>
      </w:r>
      <w:r w:rsidRPr="004941D4">
        <w:rPr>
          <w:rFonts w:ascii="Times New Roman" w:hAnsi="Times New Roman" w:cs="Times New Roman"/>
          <w:sz w:val="28"/>
          <w:szCs w:val="28"/>
        </w:rPr>
        <w:t xml:space="preserve">факс. </w:t>
      </w:r>
      <w:r w:rsidR="00535132">
        <w:rPr>
          <w:rFonts w:ascii="Times New Roman" w:hAnsi="Times New Roman" w:cs="Times New Roman"/>
          <w:sz w:val="28"/>
          <w:szCs w:val="28"/>
        </w:rPr>
        <w:t>+ 375 </w:t>
      </w:r>
      <w:r w:rsidRPr="004941D4">
        <w:rPr>
          <w:rFonts w:ascii="Times New Roman" w:hAnsi="Times New Roman" w:cs="Times New Roman"/>
          <w:sz w:val="28"/>
          <w:szCs w:val="28"/>
        </w:rPr>
        <w:t>222</w:t>
      </w:r>
      <w:r w:rsidR="00535132">
        <w:rPr>
          <w:rFonts w:ascii="Times New Roman" w:hAnsi="Times New Roman" w:cs="Times New Roman"/>
          <w:sz w:val="28"/>
          <w:szCs w:val="28"/>
        </w:rPr>
        <w:t> </w:t>
      </w:r>
      <w:r w:rsidR="00370883" w:rsidRPr="007D11F6">
        <w:rPr>
          <w:rFonts w:ascii="Times New Roman" w:hAnsi="Times New Roman" w:cs="Times New Roman"/>
          <w:sz w:val="28"/>
          <w:szCs w:val="28"/>
        </w:rPr>
        <w:t xml:space="preserve">49 55 </w:t>
      </w:r>
      <w:r w:rsidR="007D11F6" w:rsidRPr="007D11F6">
        <w:rPr>
          <w:rFonts w:ascii="Times New Roman" w:hAnsi="Times New Roman" w:cs="Times New Roman"/>
          <w:sz w:val="28"/>
          <w:szCs w:val="28"/>
        </w:rPr>
        <w:t>29</w:t>
      </w:r>
      <w:r w:rsidRPr="007D11F6">
        <w:rPr>
          <w:rFonts w:ascii="Times New Roman" w:hAnsi="Times New Roman" w:cs="Times New Roman"/>
          <w:sz w:val="28"/>
          <w:szCs w:val="28"/>
        </w:rPr>
        <w:t xml:space="preserve">, </w:t>
      </w:r>
      <w:r w:rsidR="00CB28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B2816" w:rsidRPr="00CB2816">
        <w:rPr>
          <w:rFonts w:ascii="Times New Roman" w:hAnsi="Times New Roman" w:cs="Times New Roman"/>
          <w:sz w:val="28"/>
          <w:szCs w:val="28"/>
        </w:rPr>
        <w:t>-</w:t>
      </w:r>
      <w:r w:rsidR="00CB281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B28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41D4">
        <w:rPr>
          <w:rFonts w:ascii="Times New Roman" w:hAnsi="Times New Roman" w:cs="Times New Roman"/>
          <w:sz w:val="28"/>
          <w:szCs w:val="28"/>
          <w:lang w:val="en-US"/>
        </w:rPr>
        <w:t>mogilev</w:t>
      </w:r>
      <w:proofErr w:type="spellEnd"/>
      <w:r w:rsidRPr="00EF22D4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omskcarbon</w:t>
      </w:r>
      <w:proofErr w:type="spellEnd"/>
      <w:r w:rsidRPr="00EF22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4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планирующее осуществлять деятельность, связанную с эксплуатацией объектов, оказывающих комплексное воздействие на окружающую среду, п</w:t>
      </w:r>
      <w:r w:rsidRPr="00EF22D4">
        <w:rPr>
          <w:rFonts w:ascii="Times New Roman" w:hAnsi="Times New Roman" w:cs="Times New Roman"/>
          <w:sz w:val="28"/>
          <w:szCs w:val="28"/>
        </w:rPr>
        <w:t>одало заявление в</w:t>
      </w:r>
      <w:r w:rsidRPr="00EF22D4">
        <w:t xml:space="preserve"> </w:t>
      </w:r>
      <w:r w:rsidRPr="00EF22D4">
        <w:rPr>
          <w:rFonts w:ascii="Times New Roman" w:hAnsi="Times New Roman" w:cs="Times New Roman"/>
          <w:sz w:val="28"/>
          <w:szCs w:val="28"/>
        </w:rPr>
        <w:t>Могилевский областной комитет природных ресурсов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F22D4">
        <w:rPr>
          <w:rFonts w:ascii="Times New Roman" w:hAnsi="Times New Roman" w:cs="Times New Roman"/>
          <w:sz w:val="28"/>
          <w:szCs w:val="28"/>
        </w:rPr>
        <w:t xml:space="preserve">а получение комплексного природоохранного разрешения на эксплуатацию </w:t>
      </w:r>
      <w:r w:rsidRPr="0016555F">
        <w:rPr>
          <w:rFonts w:ascii="Times New Roman" w:hAnsi="Times New Roman" w:cs="Times New Roman"/>
          <w:sz w:val="28"/>
          <w:szCs w:val="28"/>
        </w:rPr>
        <w:t>объекта И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16555F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 xml:space="preserve">Омск Карбон </w:t>
      </w:r>
      <w:r w:rsidRPr="0016555F">
        <w:rPr>
          <w:rFonts w:ascii="Times New Roman" w:hAnsi="Times New Roman" w:cs="Times New Roman"/>
          <w:sz w:val="28"/>
          <w:szCs w:val="28"/>
        </w:rPr>
        <w:t>Могилев</w:t>
      </w:r>
      <w:r w:rsidRPr="00EF22D4">
        <w:rPr>
          <w:rFonts w:ascii="Times New Roman" w:hAnsi="Times New Roman" w:cs="Times New Roman"/>
          <w:sz w:val="28"/>
          <w:szCs w:val="28"/>
        </w:rPr>
        <w:t>».</w:t>
      </w:r>
      <w:r w:rsidRPr="00EF22D4">
        <w:t xml:space="preserve"> </w:t>
      </w:r>
      <w:proofErr w:type="gramEnd"/>
    </w:p>
    <w:p w:rsidR="00A81D3A" w:rsidRPr="00812969" w:rsidRDefault="00A81D3A" w:rsidP="00A81D3A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1296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Pr="00812969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2969"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r>
        <w:rPr>
          <w:rFonts w:ascii="Times New Roman" w:hAnsi="Times New Roman" w:cs="Times New Roman"/>
          <w:sz w:val="28"/>
          <w:szCs w:val="28"/>
        </w:rPr>
        <w:t>технического углерода</w:t>
      </w:r>
      <w:r w:rsidRPr="008129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D3A" w:rsidRDefault="00A81D3A" w:rsidP="00A81D3A">
      <w:pPr>
        <w:pStyle w:val="ad"/>
        <w:tabs>
          <w:tab w:val="num" w:pos="0"/>
          <w:tab w:val="left" w:pos="851"/>
          <w:tab w:val="left" w:pos="1134"/>
          <w:tab w:val="left" w:pos="4678"/>
          <w:tab w:val="left" w:pos="5387"/>
        </w:tabs>
        <w:ind w:firstLine="6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Создание современного и конкурентоспособного производства технического углерода позволит устранить </w:t>
      </w:r>
      <w:proofErr w:type="spellStart"/>
      <w:r>
        <w:rPr>
          <w:snapToGrid w:val="0"/>
          <w:sz w:val="28"/>
          <w:szCs w:val="28"/>
        </w:rPr>
        <w:t>импортозависимость</w:t>
      </w:r>
      <w:proofErr w:type="spellEnd"/>
      <w:r>
        <w:rPr>
          <w:snapToGrid w:val="0"/>
          <w:sz w:val="28"/>
          <w:szCs w:val="28"/>
        </w:rPr>
        <w:t xml:space="preserve"> Республики Беларусь в техническом углероде в ряде отраслей промышленности.</w:t>
      </w:r>
      <w:r w:rsidRPr="000B000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</w:t>
      </w:r>
      <w:r w:rsidRPr="00812969">
        <w:rPr>
          <w:snapToGrid w:val="0"/>
          <w:sz w:val="28"/>
          <w:szCs w:val="28"/>
        </w:rPr>
        <w:t>родукци</w:t>
      </w:r>
      <w:r>
        <w:rPr>
          <w:snapToGrid w:val="0"/>
          <w:sz w:val="28"/>
          <w:szCs w:val="28"/>
        </w:rPr>
        <w:t>я</w:t>
      </w:r>
      <w:r w:rsidRPr="00812969"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будет</w:t>
      </w:r>
      <w:proofErr w:type="gramEnd"/>
      <w:r>
        <w:rPr>
          <w:snapToGrid w:val="0"/>
          <w:sz w:val="28"/>
          <w:szCs w:val="28"/>
        </w:rPr>
        <w:t xml:space="preserve"> </w:t>
      </w:r>
      <w:r w:rsidRPr="00812969">
        <w:rPr>
          <w:snapToGrid w:val="0"/>
          <w:sz w:val="28"/>
          <w:szCs w:val="28"/>
        </w:rPr>
        <w:t xml:space="preserve">поставляется </w:t>
      </w:r>
      <w:r>
        <w:rPr>
          <w:snapToGrid w:val="0"/>
          <w:sz w:val="28"/>
          <w:szCs w:val="28"/>
        </w:rPr>
        <w:t xml:space="preserve">также </w:t>
      </w:r>
      <w:r w:rsidRPr="00812969">
        <w:rPr>
          <w:snapToGrid w:val="0"/>
          <w:sz w:val="28"/>
          <w:szCs w:val="28"/>
        </w:rPr>
        <w:t xml:space="preserve">на рынки </w:t>
      </w:r>
      <w:r>
        <w:rPr>
          <w:snapToGrid w:val="0"/>
          <w:sz w:val="28"/>
          <w:szCs w:val="28"/>
        </w:rPr>
        <w:t>стран Европы и СНГ</w:t>
      </w:r>
      <w:r w:rsidRPr="00812969">
        <w:rPr>
          <w:snapToGrid w:val="0"/>
          <w:sz w:val="28"/>
          <w:szCs w:val="28"/>
        </w:rPr>
        <w:t>.</w:t>
      </w:r>
    </w:p>
    <w:p w:rsidR="00A81D3A" w:rsidRDefault="00A81D3A" w:rsidP="00A81D3A">
      <w:pPr>
        <w:spacing w:after="0"/>
        <w:ind w:firstLine="567"/>
        <w:jc w:val="both"/>
        <w:rPr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углерод применяется в качестве усиливающего компонента в производстве резин и других пластических масс. Около 70% всего выпускаемого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техуглерода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используется в производстве шин, в основном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придания износостойкости резины;  </w:t>
      </w:r>
      <w:r w:rsidRPr="001104B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 22% - в производстве резинотехнических изделий (приводные ремни, шланги, уплотнения, резиновые покрытия и пр.); </w:t>
      </w:r>
      <w:r w:rsidRPr="009D764C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8% используется в производстве прочих продуктов в качестве черного пигмента, замедлителя «старения» пластмасс, компонента, придающего пластмассам специальные свойства.</w:t>
      </w:r>
    </w:p>
    <w:p w:rsidR="00A81D3A" w:rsidRPr="00BA4E15" w:rsidRDefault="00A81D3A" w:rsidP="00A81D3A">
      <w:pPr>
        <w:pStyle w:val="ad"/>
        <w:tabs>
          <w:tab w:val="num" w:pos="0"/>
          <w:tab w:val="left" w:pos="851"/>
          <w:tab w:val="left" w:pos="1134"/>
          <w:tab w:val="left" w:pos="4678"/>
          <w:tab w:val="left" w:pos="5387"/>
        </w:tabs>
        <w:ind w:firstLine="567"/>
        <w:rPr>
          <w:sz w:val="28"/>
          <w:szCs w:val="28"/>
        </w:rPr>
      </w:pPr>
      <w:r w:rsidRPr="00BA4E15">
        <w:rPr>
          <w:sz w:val="28"/>
          <w:szCs w:val="28"/>
        </w:rPr>
        <w:t xml:space="preserve">30 августа 2013 года </w:t>
      </w:r>
      <w:r>
        <w:rPr>
          <w:sz w:val="28"/>
          <w:szCs w:val="28"/>
        </w:rPr>
        <w:t>м</w:t>
      </w:r>
      <w:r w:rsidRPr="00BA4E15">
        <w:rPr>
          <w:sz w:val="28"/>
          <w:szCs w:val="28"/>
        </w:rPr>
        <w:t>ежду</w:t>
      </w:r>
      <w:r>
        <w:rPr>
          <w:sz w:val="28"/>
          <w:szCs w:val="28"/>
        </w:rPr>
        <w:t xml:space="preserve"> Республикой Беларусь и ИООО «Омск Карбон Могилев» был заключен инвестиционный договор № 110 о реализации инвестиционного проекта «Создание предприятия по производству технического углерода в СЭЗ «Могилев» Могилевского района Могилевской области и железнодорожного подъезда к нему».</w:t>
      </w:r>
    </w:p>
    <w:p w:rsidR="00A81D3A" w:rsidRPr="006C7CCC" w:rsidRDefault="00CB2816" w:rsidP="00A81D3A">
      <w:pPr>
        <w:pStyle w:val="ad"/>
        <w:tabs>
          <w:tab w:val="num" w:pos="0"/>
          <w:tab w:val="left" w:pos="851"/>
          <w:tab w:val="left" w:pos="1134"/>
          <w:tab w:val="left" w:pos="4678"/>
          <w:tab w:val="left" w:pos="5387"/>
        </w:tabs>
        <w:ind w:firstLine="567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С декабря </w:t>
      </w:r>
      <w:r w:rsidR="00A81D3A" w:rsidRPr="006C7CC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A81D3A" w:rsidRPr="006C7CC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A81D3A" w:rsidRPr="006C7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</w:t>
      </w:r>
      <w:r w:rsidR="00A81D3A" w:rsidRPr="006C7CCC">
        <w:rPr>
          <w:sz w:val="28"/>
          <w:szCs w:val="28"/>
        </w:rPr>
        <w:t xml:space="preserve">пусконаладочные работы </w:t>
      </w:r>
      <w:r w:rsidR="0086373E">
        <w:rPr>
          <w:sz w:val="28"/>
          <w:szCs w:val="28"/>
        </w:rPr>
        <w:t>технологической установки № 1, с</w:t>
      </w:r>
      <w:r w:rsidR="000914F2">
        <w:rPr>
          <w:sz w:val="28"/>
          <w:szCs w:val="28"/>
        </w:rPr>
        <w:t xml:space="preserve">о второго квартала </w:t>
      </w:r>
      <w:r w:rsidR="000914F2" w:rsidRPr="000914F2">
        <w:rPr>
          <w:sz w:val="28"/>
          <w:szCs w:val="28"/>
        </w:rPr>
        <w:t>2</w:t>
      </w:r>
      <w:r w:rsidR="0086373E" w:rsidRPr="000914F2">
        <w:rPr>
          <w:sz w:val="28"/>
          <w:szCs w:val="28"/>
        </w:rPr>
        <w:t>020 г</w:t>
      </w:r>
      <w:r w:rsidR="0086373E">
        <w:rPr>
          <w:sz w:val="28"/>
          <w:szCs w:val="28"/>
        </w:rPr>
        <w:t>ода планируется проведение пусконала</w:t>
      </w:r>
      <w:r w:rsidR="00AE538E">
        <w:rPr>
          <w:sz w:val="28"/>
          <w:szCs w:val="28"/>
        </w:rPr>
        <w:t>дочных работ технологической установки № 2</w:t>
      </w:r>
      <w:r w:rsidR="0086373E">
        <w:rPr>
          <w:sz w:val="28"/>
          <w:szCs w:val="28"/>
        </w:rPr>
        <w:t xml:space="preserve"> </w:t>
      </w:r>
      <w:r w:rsidR="002D31FF">
        <w:rPr>
          <w:sz w:val="28"/>
          <w:szCs w:val="28"/>
        </w:rPr>
        <w:t>производительностью 40 тысяч тонн в год готовой продукции</w:t>
      </w:r>
      <w:r w:rsidR="002D31FF" w:rsidRPr="006C7CCC">
        <w:rPr>
          <w:sz w:val="28"/>
          <w:szCs w:val="28"/>
        </w:rPr>
        <w:t xml:space="preserve"> </w:t>
      </w:r>
      <w:r w:rsidR="00FC7486">
        <w:rPr>
          <w:sz w:val="28"/>
          <w:szCs w:val="28"/>
        </w:rPr>
        <w:t xml:space="preserve">каждая </w:t>
      </w:r>
      <w:r w:rsidR="00A81D3A" w:rsidRPr="006C7CCC">
        <w:rPr>
          <w:sz w:val="28"/>
          <w:szCs w:val="28"/>
        </w:rPr>
        <w:t xml:space="preserve">с последующим вводом производства в эксплуатацию. В перспективе завод должен выйти на максимальную мощность в 200 тысяч тонн в год технического углерода. </w:t>
      </w:r>
    </w:p>
    <w:p w:rsidR="00A81D3A" w:rsidRPr="00E6373B" w:rsidRDefault="00A12E63" w:rsidP="00A81D3A">
      <w:pPr>
        <w:pStyle w:val="ConsPlusNonformat"/>
        <w:ind w:firstLine="480"/>
        <w:jc w:val="both"/>
        <w:rPr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Разделом «Охрана окружающей среды»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архитектурного п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>роект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, рассматривающим технологические установки № 1 и № 2, </w:t>
      </w:r>
      <w:r w:rsidR="00D20E67">
        <w:rPr>
          <w:rFonts w:ascii="Times New Roman" w:hAnsi="Times New Roman" w:cs="Times New Roman"/>
          <w:snapToGrid w:val="0"/>
          <w:sz w:val="28"/>
          <w:szCs w:val="28"/>
        </w:rPr>
        <w:t xml:space="preserve">вспомогательное и обслуживающее производство 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 xml:space="preserve">предусмотрено </w:t>
      </w:r>
      <w:r w:rsidR="004F7121">
        <w:rPr>
          <w:rFonts w:ascii="Times New Roman" w:hAnsi="Times New Roman" w:cs="Times New Roman"/>
          <w:snapToGrid w:val="0"/>
          <w:sz w:val="28"/>
          <w:szCs w:val="28"/>
        </w:rPr>
        <w:t>47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>источник</w:t>
      </w:r>
      <w:r w:rsidR="00520DD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 выбросов</w:t>
      </w:r>
      <w:r w:rsidR="00370883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 xml:space="preserve"> через которые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существляется выброс </w:t>
      </w:r>
      <w:r w:rsidR="00520DD0">
        <w:rPr>
          <w:rFonts w:ascii="Times New Roman" w:hAnsi="Times New Roman" w:cs="Times New Roman"/>
          <w:snapToGrid w:val="0"/>
          <w:sz w:val="28"/>
          <w:szCs w:val="28"/>
        </w:rPr>
        <w:t>33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 загрязняющих веществ</w:t>
      </w:r>
      <w:r w:rsidR="00CB69B3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>Проектная величина в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>алов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 выброс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 загрязняющих веществ в атмосферный воздух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 xml:space="preserve"> составила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520DD0">
        <w:rPr>
          <w:rFonts w:ascii="Times New Roman" w:hAnsi="Times New Roman" w:cs="Times New Roman"/>
          <w:snapToGrid w:val="0"/>
          <w:sz w:val="28"/>
          <w:szCs w:val="28"/>
        </w:rPr>
        <w:t>337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520DD0">
        <w:rPr>
          <w:rFonts w:ascii="Times New Roman" w:hAnsi="Times New Roman" w:cs="Times New Roman"/>
          <w:snapToGrid w:val="0"/>
          <w:sz w:val="28"/>
          <w:szCs w:val="28"/>
        </w:rPr>
        <w:t>2246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 тонн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 xml:space="preserve"> в год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. Санитарно-защитная зона организации установлена в размере 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00 метров от основных источников выбросов. 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>Расчетные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 концентрации специфических загрязняющих веществ на границе санитарно-защитной зон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 и ближайшей жилой застройки не превышают установленные ПДК. 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>Планируемые к образованию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 отходы передаются сторонним организациям</w:t>
      </w:r>
      <w:r w:rsidR="00A81D3A">
        <w:rPr>
          <w:rFonts w:ascii="Times New Roman" w:hAnsi="Times New Roman" w:cs="Times New Roman"/>
          <w:snapToGrid w:val="0"/>
          <w:sz w:val="28"/>
          <w:szCs w:val="28"/>
        </w:rPr>
        <w:t xml:space="preserve"> на использование и обезвреживание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, направляются </w:t>
      </w:r>
      <w:r w:rsidR="00A1251B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A81D3A" w:rsidRPr="0081296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81D3A" w:rsidRPr="00E6373B">
        <w:rPr>
          <w:rFonts w:ascii="Times New Roman" w:hAnsi="Times New Roman" w:cs="Times New Roman"/>
          <w:snapToGrid w:val="0"/>
          <w:sz w:val="28"/>
          <w:szCs w:val="28"/>
        </w:rPr>
        <w:t>захоронение. Водопотребление осуществляется от городского водопровода. Сброс х</w:t>
      </w:r>
      <w:r w:rsidR="00A81D3A" w:rsidRPr="00E6373B">
        <w:rPr>
          <w:rFonts w:ascii="Times New Roman" w:hAnsi="Times New Roman" w:cs="Times New Roman"/>
          <w:sz w:val="28"/>
          <w:szCs w:val="28"/>
        </w:rPr>
        <w:t>озяйственно-бытовых сточных вод осуществляется</w:t>
      </w:r>
      <w:r w:rsidR="00A81D3A" w:rsidRPr="00E6373B">
        <w:rPr>
          <w:rFonts w:ascii="Times New Roman" w:hAnsi="Times New Roman" w:cs="Times New Roman"/>
          <w:snapToGrid w:val="0"/>
          <w:sz w:val="28"/>
          <w:szCs w:val="28"/>
        </w:rPr>
        <w:t xml:space="preserve"> в систему канализации МГКУП «</w:t>
      </w:r>
      <w:proofErr w:type="spellStart"/>
      <w:r w:rsidR="00A81D3A" w:rsidRPr="00E6373B">
        <w:rPr>
          <w:rFonts w:ascii="Times New Roman" w:hAnsi="Times New Roman" w:cs="Times New Roman"/>
          <w:snapToGrid w:val="0"/>
          <w:sz w:val="28"/>
          <w:szCs w:val="28"/>
        </w:rPr>
        <w:t>Горводоканал</w:t>
      </w:r>
      <w:proofErr w:type="spellEnd"/>
      <w:r w:rsidR="00A81D3A" w:rsidRPr="00E6373B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A81D3A" w:rsidRPr="00812969" w:rsidRDefault="00A81D3A" w:rsidP="00A81D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969">
        <w:rPr>
          <w:rFonts w:ascii="Times New Roman" w:hAnsi="Times New Roman" w:cs="Times New Roman"/>
          <w:sz w:val="28"/>
          <w:szCs w:val="28"/>
        </w:rPr>
        <w:t xml:space="preserve">В соответствии с заявлением на получение комплексного природоохранного разрешения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29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2969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 xml:space="preserve">Омск Карбон </w:t>
      </w:r>
      <w:r w:rsidRPr="00812969">
        <w:rPr>
          <w:rFonts w:ascii="Times New Roman" w:hAnsi="Times New Roman" w:cs="Times New Roman"/>
          <w:sz w:val="28"/>
          <w:szCs w:val="28"/>
        </w:rPr>
        <w:t>Могилев» планирует осуществлять деятельность на основании данного разрешения до 202</w:t>
      </w:r>
      <w:r w:rsidR="000F70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969">
        <w:rPr>
          <w:rFonts w:ascii="Times New Roman" w:hAnsi="Times New Roman" w:cs="Times New Roman"/>
          <w:sz w:val="28"/>
          <w:szCs w:val="28"/>
        </w:rPr>
        <w:t>года.</w:t>
      </w:r>
    </w:p>
    <w:p w:rsidR="00A81D3A" w:rsidRPr="00812969" w:rsidRDefault="00A81D3A" w:rsidP="00A81D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969">
        <w:rPr>
          <w:rFonts w:ascii="Times New Roman" w:hAnsi="Times New Roman" w:cs="Times New Roman"/>
          <w:sz w:val="28"/>
          <w:szCs w:val="28"/>
        </w:rPr>
        <w:t>Основные мероприятия по обеспечению экологической безопасности:</w:t>
      </w:r>
    </w:p>
    <w:p w:rsidR="00A81D3A" w:rsidRDefault="00A81D3A" w:rsidP="00A81D3A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Одним из направлений защиты воздушного бассейна являются с</w:t>
      </w:r>
      <w:r w:rsidRPr="005862DD">
        <w:rPr>
          <w:rFonts w:ascii="Times New Roman" w:eastAsia="Times New Roman" w:hAnsi="Times New Roman" w:cs="Times New Roman"/>
          <w:sz w:val="28"/>
          <w:szCs w:val="28"/>
        </w:rPr>
        <w:t xml:space="preserve">анитарно-технические мероприятия (строительство сверхвысоких труб, установка </w:t>
      </w:r>
      <w:proofErr w:type="spellStart"/>
      <w:r w:rsidRPr="005862DD">
        <w:rPr>
          <w:rFonts w:ascii="Times New Roman" w:eastAsia="Times New Roman" w:hAnsi="Times New Roman" w:cs="Times New Roman"/>
          <w:sz w:val="28"/>
          <w:szCs w:val="28"/>
        </w:rPr>
        <w:t>газопылеочистного</w:t>
      </w:r>
      <w:proofErr w:type="spellEnd"/>
      <w:r w:rsidRPr="005862DD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оборудования, герметизация производственных процессов и др.). Основная масса очищаемых и улавливаемых веществ – твердые частицы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 предприятии будет установлено </w:t>
      </w:r>
      <w:r w:rsidR="00D355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газоочистных установок по улавливанию загрязняющих веществ, поступающих в атмосферный воздух. Очистка будет производиться по </w:t>
      </w:r>
      <w:r w:rsidR="00D355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ингредиентам.</w:t>
      </w:r>
      <w:r w:rsidRPr="000227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09D8" w:rsidRDefault="000509D8" w:rsidP="00A81D3A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Для снижения воздействия на атмосферный воздух источников выделения предприятия предусматривается установка дисков-отражателей на всех резервуарах хранения сырья и сырьевой смеси</w:t>
      </w:r>
      <w:r w:rsidR="00351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D3A" w:rsidRDefault="00351EC1" w:rsidP="00A81D3A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81D3A">
        <w:rPr>
          <w:rFonts w:ascii="Times New Roman" w:eastAsia="Times New Roman" w:hAnsi="Times New Roman" w:cs="Times New Roman"/>
          <w:sz w:val="28"/>
          <w:szCs w:val="28"/>
        </w:rPr>
        <w:t xml:space="preserve">. Предусмотрены </w:t>
      </w:r>
      <w:r w:rsidR="00A81D3A" w:rsidRPr="005862DD">
        <w:rPr>
          <w:rFonts w:ascii="Times New Roman" w:eastAsia="Times New Roman" w:hAnsi="Times New Roman" w:cs="Times New Roman"/>
          <w:sz w:val="28"/>
          <w:szCs w:val="28"/>
        </w:rPr>
        <w:t>технологические мероприятия (внедрение малоотходных или безотходных технологий, соответствующая подготовка сырья, замена сухих технологичес</w:t>
      </w:r>
      <w:r w:rsidR="00A81D3A">
        <w:rPr>
          <w:rFonts w:ascii="Times New Roman" w:eastAsia="Times New Roman" w:hAnsi="Times New Roman" w:cs="Times New Roman"/>
          <w:sz w:val="28"/>
          <w:szCs w:val="28"/>
        </w:rPr>
        <w:t xml:space="preserve">ких способов </w:t>
      </w:r>
      <w:proofErr w:type="gramStart"/>
      <w:r w:rsidR="00A81D3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A81D3A">
        <w:rPr>
          <w:rFonts w:ascii="Times New Roman" w:eastAsia="Times New Roman" w:hAnsi="Times New Roman" w:cs="Times New Roman"/>
          <w:sz w:val="28"/>
          <w:szCs w:val="28"/>
        </w:rPr>
        <w:t xml:space="preserve"> мокрые и т. п.).</w:t>
      </w:r>
    </w:p>
    <w:p w:rsidR="00A81D3A" w:rsidRPr="001458CE" w:rsidRDefault="00351EC1" w:rsidP="00A81D3A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81D3A">
        <w:rPr>
          <w:rFonts w:ascii="Times New Roman" w:hAnsi="Times New Roman" w:cs="Times New Roman"/>
          <w:color w:val="000000"/>
          <w:sz w:val="28"/>
          <w:szCs w:val="28"/>
        </w:rPr>
        <w:t>. Для с</w:t>
      </w:r>
      <w:r w:rsidR="00A81D3A" w:rsidRPr="000C5E5C">
        <w:rPr>
          <w:rFonts w:ascii="Times New Roman" w:hAnsi="Times New Roman" w:cs="Times New Roman"/>
          <w:color w:val="000000"/>
          <w:sz w:val="28"/>
          <w:szCs w:val="28"/>
        </w:rPr>
        <w:t>уммарно</w:t>
      </w:r>
      <w:r w:rsidR="00A81D3A">
        <w:rPr>
          <w:rFonts w:ascii="Times New Roman" w:hAnsi="Times New Roman" w:cs="Times New Roman"/>
          <w:color w:val="000000"/>
          <w:sz w:val="28"/>
          <w:szCs w:val="28"/>
        </w:rPr>
        <w:t>го сокращения</w:t>
      </w:r>
      <w:r w:rsidR="00A81D3A" w:rsidRPr="000C5E5C">
        <w:rPr>
          <w:rFonts w:ascii="Times New Roman" w:hAnsi="Times New Roman" w:cs="Times New Roman"/>
          <w:color w:val="000000"/>
          <w:sz w:val="28"/>
          <w:szCs w:val="28"/>
        </w:rPr>
        <w:t xml:space="preserve"> выбросов</w:t>
      </w:r>
      <w:r w:rsidR="00A81D3A">
        <w:rPr>
          <w:rFonts w:ascii="Times New Roman" w:hAnsi="Times New Roman" w:cs="Times New Roman"/>
          <w:color w:val="000000"/>
          <w:sz w:val="28"/>
          <w:szCs w:val="28"/>
        </w:rPr>
        <w:t xml:space="preserve"> загрязняющих веще</w:t>
      </w:r>
      <w:proofErr w:type="gramStart"/>
      <w:r w:rsidR="00A81D3A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="00A81D3A">
        <w:rPr>
          <w:rFonts w:ascii="Times New Roman" w:hAnsi="Times New Roman" w:cs="Times New Roman"/>
          <w:color w:val="000000"/>
          <w:sz w:val="28"/>
          <w:szCs w:val="28"/>
        </w:rPr>
        <w:t>едусмотрена</w:t>
      </w:r>
      <w:r w:rsidR="00A81D3A" w:rsidRPr="000C5E5C">
        <w:rPr>
          <w:rFonts w:ascii="Times New Roman" w:hAnsi="Times New Roman" w:cs="Times New Roman"/>
          <w:color w:val="000000"/>
          <w:sz w:val="28"/>
          <w:szCs w:val="28"/>
        </w:rPr>
        <w:t xml:space="preserve"> утилизаци</w:t>
      </w:r>
      <w:r w:rsidR="00A81D3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81D3A" w:rsidRPr="000C5E5C">
        <w:rPr>
          <w:rFonts w:ascii="Times New Roman" w:hAnsi="Times New Roman" w:cs="Times New Roman"/>
          <w:color w:val="000000"/>
          <w:sz w:val="28"/>
          <w:szCs w:val="28"/>
        </w:rPr>
        <w:t xml:space="preserve"> отходящих газов производства технического углерода. </w:t>
      </w:r>
      <w:proofErr w:type="spellStart"/>
      <w:r w:rsidR="00A81D3A" w:rsidRPr="000C5E5C">
        <w:rPr>
          <w:rFonts w:ascii="Times New Roman" w:hAnsi="Times New Roman" w:cs="Times New Roman"/>
          <w:color w:val="000000"/>
          <w:sz w:val="28"/>
          <w:szCs w:val="28"/>
        </w:rPr>
        <w:t>Дож</w:t>
      </w:r>
      <w:r w:rsidR="00D355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81D3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="00A81D3A">
        <w:rPr>
          <w:rFonts w:ascii="Times New Roman" w:hAnsi="Times New Roman" w:cs="Times New Roman"/>
          <w:color w:val="000000"/>
          <w:sz w:val="28"/>
          <w:szCs w:val="28"/>
        </w:rPr>
        <w:t xml:space="preserve"> отходящих газов</w:t>
      </w:r>
      <w:r w:rsidR="00A81D3A" w:rsidRPr="000C5E5C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</w:t>
      </w:r>
      <w:r w:rsidR="0037088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81D3A" w:rsidRPr="000C5E5C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</w:t>
      </w:r>
      <w:r w:rsidR="003708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1D3A" w:rsidRPr="000C5E5C">
        <w:rPr>
          <w:rFonts w:ascii="Times New Roman" w:hAnsi="Times New Roman" w:cs="Times New Roman"/>
          <w:color w:val="000000"/>
          <w:sz w:val="28"/>
          <w:szCs w:val="28"/>
        </w:rPr>
        <w:t xml:space="preserve"> электроэнергии и пара для нужд производства. Данное техническое решение позволяет улучшать как экологические, так и экономичес</w:t>
      </w:r>
      <w:r w:rsidR="00A81D3A">
        <w:rPr>
          <w:rFonts w:ascii="Times New Roman" w:hAnsi="Times New Roman" w:cs="Times New Roman"/>
          <w:color w:val="000000"/>
          <w:sz w:val="28"/>
          <w:szCs w:val="28"/>
        </w:rPr>
        <w:t>кие показатели ИООО «Омск Карбон Могилев»</w:t>
      </w:r>
      <w:r w:rsidR="00A81D3A" w:rsidRPr="000C5E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1D3A" w:rsidRDefault="00351EC1" w:rsidP="00A81D3A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1D3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A81D3A">
        <w:rPr>
          <w:rFonts w:ascii="Times New Roman" w:hAnsi="Times New Roman" w:cs="Times New Roman"/>
          <w:sz w:val="28"/>
          <w:szCs w:val="28"/>
        </w:rPr>
        <w:t>энергопроизводстве</w:t>
      </w:r>
      <w:proofErr w:type="spellEnd"/>
      <w:r w:rsidR="00A81D3A">
        <w:rPr>
          <w:rFonts w:ascii="Times New Roman" w:hAnsi="Times New Roman" w:cs="Times New Roman"/>
          <w:sz w:val="28"/>
          <w:szCs w:val="28"/>
        </w:rPr>
        <w:t xml:space="preserve"> реализовано оборотное водоснабжение</w:t>
      </w:r>
      <w:r w:rsidR="00A81D3A" w:rsidRPr="00ED6626">
        <w:rPr>
          <w:rFonts w:ascii="Times New Roman" w:hAnsi="Times New Roman" w:cs="Times New Roman"/>
          <w:sz w:val="28"/>
          <w:szCs w:val="28"/>
        </w:rPr>
        <w:t xml:space="preserve"> </w:t>
      </w:r>
      <w:r w:rsidR="00A81D3A">
        <w:rPr>
          <w:rFonts w:ascii="Times New Roman" w:hAnsi="Times New Roman" w:cs="Times New Roman"/>
          <w:sz w:val="28"/>
          <w:szCs w:val="28"/>
        </w:rPr>
        <w:t>для обеспечения охлаждающей водой оборудования. Параллельно предусмотрена организация сбора ливневого стока, его очистка на локальных очистных сооружениях предприятия и повторное использование в производстве.</w:t>
      </w:r>
    </w:p>
    <w:p w:rsidR="00A81D3A" w:rsidRDefault="00A81D3A" w:rsidP="00A81D3A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Хозяйственно-бытовые сточные воды по сети канализации отводятся на городские очистные сооружения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Могилева. Таким образом, локализуются все виды сточных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предотвращается возможность их попадания без очистки в окружающую среду.</w:t>
      </w:r>
    </w:p>
    <w:p w:rsidR="00A81D3A" w:rsidRDefault="00351EC1" w:rsidP="00A81D3A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1D3A">
        <w:rPr>
          <w:rFonts w:ascii="Times New Roman" w:hAnsi="Times New Roman" w:cs="Times New Roman"/>
          <w:sz w:val="28"/>
          <w:szCs w:val="28"/>
        </w:rPr>
        <w:t xml:space="preserve">. В составе проектируемой центральной заводской лаборатории предприятия с целью </w:t>
      </w:r>
      <w:r w:rsidR="00D355BF">
        <w:rPr>
          <w:rFonts w:ascii="Times New Roman" w:hAnsi="Times New Roman" w:cs="Times New Roman"/>
          <w:sz w:val="28"/>
          <w:szCs w:val="28"/>
        </w:rPr>
        <w:t>проведения измерений в области охраны окружающей среды</w:t>
      </w:r>
      <w:r w:rsidR="00A81D3A">
        <w:rPr>
          <w:rFonts w:ascii="Times New Roman" w:hAnsi="Times New Roman" w:cs="Times New Roman"/>
          <w:sz w:val="28"/>
          <w:szCs w:val="28"/>
        </w:rPr>
        <w:t xml:space="preserve"> планируется создание санитарной лаборатории, в рамках которой будут осуществляться </w:t>
      </w:r>
      <w:r w:rsidR="00A81D3A" w:rsidRPr="005862DD">
        <w:rPr>
          <w:rFonts w:ascii="Times New Roman" w:eastAsia="Times New Roman" w:hAnsi="Times New Roman" w:cs="Times New Roman"/>
          <w:sz w:val="28"/>
          <w:szCs w:val="28"/>
        </w:rPr>
        <w:t>контрольн</w:t>
      </w:r>
      <w:r w:rsidR="00A81D3A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A81D3A" w:rsidRPr="005862DD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</w:t>
      </w:r>
      <w:r w:rsidR="00A81D3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81D3A">
        <w:rPr>
          <w:rFonts w:ascii="Times New Roman" w:hAnsi="Times New Roman" w:cs="Times New Roman"/>
          <w:sz w:val="28"/>
          <w:szCs w:val="28"/>
        </w:rPr>
        <w:t xml:space="preserve">проведению испытаний сточных вод, </w:t>
      </w:r>
      <w:r w:rsidR="00A7099C">
        <w:rPr>
          <w:rFonts w:ascii="Times New Roman" w:hAnsi="Times New Roman" w:cs="Times New Roman"/>
          <w:sz w:val="28"/>
          <w:szCs w:val="28"/>
        </w:rPr>
        <w:t>качественного состояния</w:t>
      </w:r>
      <w:r w:rsidR="00A81D3A">
        <w:rPr>
          <w:rFonts w:ascii="Times New Roman" w:hAnsi="Times New Roman" w:cs="Times New Roman"/>
          <w:sz w:val="28"/>
          <w:szCs w:val="28"/>
        </w:rPr>
        <w:t xml:space="preserve"> атмосферн</w:t>
      </w:r>
      <w:r w:rsidR="00754EC8">
        <w:rPr>
          <w:rFonts w:ascii="Times New Roman" w:hAnsi="Times New Roman" w:cs="Times New Roman"/>
          <w:sz w:val="28"/>
          <w:szCs w:val="28"/>
        </w:rPr>
        <w:t xml:space="preserve">ого воздуха, </w:t>
      </w:r>
      <w:r w:rsidR="00A81D3A">
        <w:rPr>
          <w:rFonts w:ascii="Times New Roman" w:hAnsi="Times New Roman" w:cs="Times New Roman"/>
          <w:sz w:val="28"/>
          <w:szCs w:val="28"/>
        </w:rPr>
        <w:t>выбросов</w:t>
      </w:r>
      <w:r w:rsidR="00754EC8">
        <w:rPr>
          <w:rFonts w:ascii="Times New Roman" w:hAnsi="Times New Roman" w:cs="Times New Roman"/>
          <w:sz w:val="28"/>
          <w:szCs w:val="28"/>
        </w:rPr>
        <w:t xml:space="preserve"> загрязняющих веществ</w:t>
      </w:r>
      <w:r w:rsidR="00A81D3A">
        <w:rPr>
          <w:rFonts w:ascii="Times New Roman" w:hAnsi="Times New Roman" w:cs="Times New Roman"/>
          <w:sz w:val="28"/>
          <w:szCs w:val="28"/>
        </w:rPr>
        <w:t xml:space="preserve"> в атмосфер</w:t>
      </w:r>
      <w:r w:rsidR="00754EC8">
        <w:rPr>
          <w:rFonts w:ascii="Times New Roman" w:hAnsi="Times New Roman" w:cs="Times New Roman"/>
          <w:sz w:val="28"/>
          <w:szCs w:val="28"/>
        </w:rPr>
        <w:t>ный воздух</w:t>
      </w:r>
      <w:r w:rsidR="00B85179">
        <w:rPr>
          <w:rFonts w:ascii="Times New Roman" w:hAnsi="Times New Roman" w:cs="Times New Roman"/>
          <w:sz w:val="28"/>
          <w:szCs w:val="28"/>
        </w:rPr>
        <w:t xml:space="preserve"> от стационарных источников</w:t>
      </w:r>
      <w:r w:rsidR="00A81D3A">
        <w:rPr>
          <w:rFonts w:ascii="Times New Roman" w:hAnsi="Times New Roman" w:cs="Times New Roman"/>
          <w:sz w:val="28"/>
          <w:szCs w:val="28"/>
        </w:rPr>
        <w:t>.</w:t>
      </w:r>
    </w:p>
    <w:p w:rsidR="00A81D3A" w:rsidRDefault="00351EC1" w:rsidP="00A81D3A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1D3A">
        <w:rPr>
          <w:rFonts w:ascii="Times New Roman" w:hAnsi="Times New Roman" w:cs="Times New Roman"/>
          <w:sz w:val="28"/>
          <w:szCs w:val="28"/>
        </w:rPr>
        <w:t>. На источниках выбросов загрязняющих веществ от паровой утилизационной котельной</w:t>
      </w:r>
      <w:r w:rsidR="00BB1D31">
        <w:rPr>
          <w:rFonts w:ascii="Times New Roman" w:hAnsi="Times New Roman" w:cs="Times New Roman"/>
          <w:sz w:val="28"/>
          <w:szCs w:val="28"/>
        </w:rPr>
        <w:t xml:space="preserve"> и камер обогрева сушильных барабанов БСК-100</w:t>
      </w:r>
      <w:r w:rsidR="00A81D3A">
        <w:rPr>
          <w:rFonts w:ascii="Times New Roman" w:hAnsi="Times New Roman" w:cs="Times New Roman"/>
          <w:sz w:val="28"/>
          <w:szCs w:val="28"/>
        </w:rPr>
        <w:t xml:space="preserve"> предусматривается в</w:t>
      </w:r>
      <w:r w:rsidR="00BB1D31">
        <w:rPr>
          <w:rFonts w:ascii="Times New Roman" w:hAnsi="Times New Roman" w:cs="Times New Roman"/>
          <w:sz w:val="28"/>
          <w:szCs w:val="28"/>
        </w:rPr>
        <w:t>недрение систем</w:t>
      </w:r>
      <w:r w:rsidR="00A81D3A" w:rsidRPr="00812969">
        <w:rPr>
          <w:rFonts w:ascii="Times New Roman" w:hAnsi="Times New Roman" w:cs="Times New Roman"/>
          <w:sz w:val="28"/>
          <w:szCs w:val="28"/>
        </w:rPr>
        <w:t xml:space="preserve"> автоматизированного контроля выбросов</w:t>
      </w:r>
      <w:r w:rsidR="00A81D3A" w:rsidRPr="000A4B5F">
        <w:rPr>
          <w:rFonts w:ascii="Times New Roman" w:hAnsi="Times New Roman" w:cs="Times New Roman"/>
          <w:sz w:val="28"/>
          <w:szCs w:val="28"/>
        </w:rPr>
        <w:t xml:space="preserve"> </w:t>
      </w:r>
      <w:r w:rsidR="00A81D3A">
        <w:rPr>
          <w:rFonts w:ascii="Times New Roman" w:hAnsi="Times New Roman" w:cs="Times New Roman"/>
          <w:sz w:val="28"/>
          <w:szCs w:val="28"/>
        </w:rPr>
        <w:t>загрязняющих веществ в атмосферный воздух.</w:t>
      </w:r>
    </w:p>
    <w:p w:rsidR="00A81D3A" w:rsidRDefault="00A81D3A" w:rsidP="00A81D3A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по созданию предприятия по производству технического углерода в СЭЗ «Могилев» Могилевского района Могилевской области и железнодорожного подъезда к нему является экологически оправданной, так как имеет ярко выраженную ресурсосберегающую направленность (комплексное использование сырья и вторичных энергоресурсов), высокую эксплуатационную надежность процесса переработки (</w:t>
      </w:r>
      <w:r w:rsidRPr="005862DD">
        <w:rPr>
          <w:rFonts w:ascii="Times New Roman" w:eastAsia="Times New Roman" w:hAnsi="Times New Roman" w:cs="Times New Roman"/>
          <w:sz w:val="28"/>
          <w:szCs w:val="28"/>
        </w:rPr>
        <w:t>герметизация производственных 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последние новейшие достижения в части аппаратурного оформления производства, учитывается опыт работы на предприятиях-аналогах), минимизировано негативное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влияние на окружающую среду</w:t>
      </w:r>
      <w:r w:rsidRPr="00AA4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предусмотренными мероприятиями</w:t>
      </w:r>
      <w:r w:rsidR="000612B5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и рационального использования природных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, характеризуется положительным социальным эффектом. </w:t>
      </w:r>
    </w:p>
    <w:p w:rsidR="00A81D3A" w:rsidRPr="00812969" w:rsidRDefault="00A81D3A" w:rsidP="00451F1C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812969">
        <w:rPr>
          <w:rFonts w:ascii="Times New Roman" w:hAnsi="Times New Roman" w:cs="Times New Roman"/>
          <w:sz w:val="28"/>
          <w:szCs w:val="28"/>
        </w:rPr>
        <w:t xml:space="preserve">Предложения и замечания по заявлению на получение </w:t>
      </w:r>
      <w:r>
        <w:rPr>
          <w:rFonts w:ascii="Times New Roman" w:hAnsi="Times New Roman" w:cs="Times New Roman"/>
          <w:sz w:val="28"/>
          <w:szCs w:val="28"/>
        </w:rPr>
        <w:t>ИОО</w:t>
      </w:r>
      <w:r w:rsidRPr="00812969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Омск Карбон Могилев</w:t>
      </w:r>
      <w:r w:rsidRPr="00812969">
        <w:rPr>
          <w:rFonts w:ascii="Times New Roman" w:hAnsi="Times New Roman" w:cs="Times New Roman"/>
          <w:sz w:val="28"/>
          <w:szCs w:val="28"/>
        </w:rPr>
        <w:t xml:space="preserve">» комплексного природоохранного разрешения следует направлять в письменном виде </w:t>
      </w:r>
      <w:proofErr w:type="spellStart"/>
      <w:r w:rsidRPr="00812969">
        <w:rPr>
          <w:rFonts w:ascii="Times New Roman" w:hAnsi="Times New Roman" w:cs="Times New Roman"/>
          <w:sz w:val="28"/>
          <w:szCs w:val="28"/>
        </w:rPr>
        <w:t>природопользователю</w:t>
      </w:r>
      <w:proofErr w:type="spellEnd"/>
      <w:r w:rsidRPr="0081296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51F1C">
        <w:rPr>
          <w:sz w:val="28"/>
          <w:szCs w:val="28"/>
        </w:rPr>
        <w:t xml:space="preserve"> </w:t>
      </w:r>
      <w:proofErr w:type="spellStart"/>
      <w:r w:rsidR="00497FDF" w:rsidRPr="00497FDF">
        <w:rPr>
          <w:rFonts w:ascii="Times New Roman" w:hAnsi="Times New Roman" w:cs="Times New Roman"/>
          <w:sz w:val="28"/>
          <w:szCs w:val="28"/>
          <w:lang w:val="en-US"/>
        </w:rPr>
        <w:t>sergey</w:t>
      </w:r>
      <w:proofErr w:type="spellEnd"/>
      <w:r w:rsidR="001D2D04" w:rsidRPr="00497FD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97FDF" w:rsidRPr="00497FDF">
        <w:rPr>
          <w:rFonts w:ascii="Times New Roman" w:eastAsia="Times New Roman" w:hAnsi="Times New Roman" w:cs="Times New Roman"/>
          <w:sz w:val="28"/>
          <w:szCs w:val="28"/>
          <w:lang w:val="en-US"/>
        </w:rPr>
        <w:t>lutovinov</w:t>
      </w:r>
      <w:proofErr w:type="spellEnd"/>
      <w:r w:rsidR="001D2D04" w:rsidRPr="00497FDF">
        <w:rPr>
          <w:rFonts w:ascii="Times New Roman" w:eastAsia="Times New Roman" w:hAnsi="Times New Roman" w:cs="Times New Roman"/>
          <w:sz w:val="28"/>
          <w:szCs w:val="28"/>
        </w:rPr>
        <w:t>@omskcarbon.com</w:t>
      </w:r>
      <w:r w:rsidRPr="00497FDF">
        <w:rPr>
          <w:rFonts w:ascii="Times New Roman" w:hAnsi="Times New Roman" w:cs="Times New Roman"/>
          <w:sz w:val="28"/>
          <w:szCs w:val="28"/>
        </w:rPr>
        <w:t xml:space="preserve">, 212035, </w:t>
      </w:r>
      <w:proofErr w:type="gramStart"/>
      <w:r w:rsidRPr="00497FDF">
        <w:rPr>
          <w:rFonts w:ascii="Times New Roman" w:hAnsi="Times New Roman" w:cs="Times New Roman"/>
          <w:sz w:val="28"/>
          <w:szCs w:val="28"/>
        </w:rPr>
        <w:t>Могилев</w:t>
      </w:r>
      <w:r w:rsidR="001D2D04" w:rsidRPr="00497FDF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1D2D04" w:rsidRPr="00497FDF">
        <w:rPr>
          <w:rFonts w:ascii="Times New Roman" w:hAnsi="Times New Roman" w:cs="Times New Roman"/>
          <w:sz w:val="28"/>
          <w:szCs w:val="28"/>
        </w:rPr>
        <w:t xml:space="preserve"> обл.</w:t>
      </w:r>
      <w:r w:rsidRPr="00497FDF">
        <w:rPr>
          <w:rFonts w:ascii="Times New Roman" w:hAnsi="Times New Roman" w:cs="Times New Roman"/>
          <w:sz w:val="28"/>
          <w:szCs w:val="28"/>
        </w:rPr>
        <w:t>,</w:t>
      </w:r>
      <w:r w:rsidR="001D2D04" w:rsidRPr="00497FDF">
        <w:rPr>
          <w:rFonts w:ascii="Times New Roman" w:hAnsi="Times New Roman" w:cs="Times New Roman"/>
          <w:sz w:val="28"/>
          <w:szCs w:val="28"/>
        </w:rPr>
        <w:t xml:space="preserve"> Могилевский</w:t>
      </w:r>
      <w:r w:rsidR="001D2D0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D2D04">
        <w:rPr>
          <w:rFonts w:ascii="Times New Roman" w:hAnsi="Times New Roman" w:cs="Times New Roman"/>
          <w:sz w:val="28"/>
          <w:szCs w:val="28"/>
        </w:rPr>
        <w:t>Вейнянский</w:t>
      </w:r>
      <w:proofErr w:type="spellEnd"/>
      <w:r w:rsidR="001D2D04">
        <w:rPr>
          <w:rFonts w:ascii="Times New Roman" w:hAnsi="Times New Roman" w:cs="Times New Roman"/>
          <w:sz w:val="28"/>
          <w:szCs w:val="28"/>
        </w:rPr>
        <w:t xml:space="preserve"> с/с, 36</w:t>
      </w:r>
      <w:r w:rsidRPr="00812969">
        <w:rPr>
          <w:rFonts w:ascii="Times New Roman" w:hAnsi="Times New Roman" w:cs="Times New Roman"/>
          <w:sz w:val="28"/>
          <w:szCs w:val="28"/>
        </w:rPr>
        <w:t xml:space="preserve">, </w:t>
      </w:r>
      <w:r w:rsidR="001D2D04">
        <w:rPr>
          <w:rFonts w:ascii="Times New Roman" w:hAnsi="Times New Roman" w:cs="Times New Roman"/>
          <w:sz w:val="28"/>
          <w:szCs w:val="28"/>
        </w:rPr>
        <w:t xml:space="preserve">ИООО «Омск Карбон Могилев» западнее </w:t>
      </w:r>
      <w:proofErr w:type="spellStart"/>
      <w:r w:rsidR="001D2D0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1D2D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2D04">
        <w:rPr>
          <w:rFonts w:ascii="Times New Roman" w:hAnsi="Times New Roman" w:cs="Times New Roman"/>
          <w:sz w:val="28"/>
          <w:szCs w:val="28"/>
        </w:rPr>
        <w:t>Вейно</w:t>
      </w:r>
      <w:proofErr w:type="spellEnd"/>
      <w:r w:rsidR="001D2D04">
        <w:rPr>
          <w:rFonts w:ascii="Times New Roman" w:hAnsi="Times New Roman" w:cs="Times New Roman"/>
          <w:sz w:val="28"/>
          <w:szCs w:val="28"/>
        </w:rPr>
        <w:t>, + 375 </w:t>
      </w:r>
      <w:r w:rsidRPr="00812969">
        <w:rPr>
          <w:rFonts w:ascii="Times New Roman" w:hAnsi="Times New Roman" w:cs="Times New Roman"/>
          <w:sz w:val="28"/>
          <w:szCs w:val="28"/>
        </w:rPr>
        <w:t>222</w:t>
      </w:r>
      <w:r w:rsidR="001D2D04">
        <w:rPr>
          <w:rFonts w:ascii="Times New Roman" w:hAnsi="Times New Roman" w:cs="Times New Roman"/>
          <w:sz w:val="28"/>
          <w:szCs w:val="28"/>
        </w:rPr>
        <w:t> </w:t>
      </w:r>
      <w:r w:rsidR="00456DC0">
        <w:rPr>
          <w:rFonts w:ascii="Times New Roman" w:hAnsi="Times New Roman" w:cs="Times New Roman"/>
          <w:sz w:val="28"/>
          <w:szCs w:val="28"/>
        </w:rPr>
        <w:t>49 55 00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12969">
        <w:rPr>
          <w:rFonts w:ascii="Times New Roman" w:hAnsi="Times New Roman" w:cs="Times New Roman"/>
          <w:sz w:val="28"/>
          <w:szCs w:val="28"/>
        </w:rPr>
        <w:t xml:space="preserve">онтактному лицу, ответственному за сбор и рассмотрение обращений </w:t>
      </w:r>
      <w:r w:rsidRPr="00370883">
        <w:rPr>
          <w:rFonts w:ascii="Times New Roman" w:hAnsi="Times New Roman" w:cs="Times New Roman"/>
          <w:sz w:val="28"/>
          <w:szCs w:val="28"/>
        </w:rPr>
        <w:t xml:space="preserve">общественности </w:t>
      </w:r>
      <w:r w:rsidR="00370883" w:rsidRPr="00370883">
        <w:rPr>
          <w:rFonts w:ascii="Times New Roman" w:hAnsi="Times New Roman" w:cs="Times New Roman"/>
          <w:sz w:val="28"/>
          <w:szCs w:val="28"/>
        </w:rPr>
        <w:t xml:space="preserve">техническому директору </w:t>
      </w:r>
      <w:proofErr w:type="spellStart"/>
      <w:r w:rsidR="00370883">
        <w:rPr>
          <w:rFonts w:ascii="Times New Roman" w:hAnsi="Times New Roman" w:cs="Times New Roman"/>
          <w:sz w:val="28"/>
          <w:szCs w:val="28"/>
        </w:rPr>
        <w:t>Лутовинову</w:t>
      </w:r>
      <w:proofErr w:type="spellEnd"/>
      <w:r w:rsidR="00370883">
        <w:rPr>
          <w:rFonts w:ascii="Times New Roman" w:hAnsi="Times New Roman" w:cs="Times New Roman"/>
          <w:sz w:val="28"/>
          <w:szCs w:val="28"/>
        </w:rPr>
        <w:t xml:space="preserve"> Сергею</w:t>
      </w:r>
      <w:r w:rsidR="001D2D04">
        <w:rPr>
          <w:rFonts w:ascii="Times New Roman" w:hAnsi="Times New Roman" w:cs="Times New Roman"/>
          <w:sz w:val="28"/>
          <w:szCs w:val="28"/>
        </w:rPr>
        <w:t xml:space="preserve"> Владимировичу</w:t>
      </w:r>
      <w:r w:rsidRPr="008129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тел.</w:t>
      </w:r>
      <w:r w:rsidR="00482111">
        <w:rPr>
          <w:rFonts w:ascii="Times New Roman" w:hAnsi="Times New Roman" w:cs="Times New Roman"/>
          <w:sz w:val="28"/>
          <w:szCs w:val="28"/>
        </w:rPr>
        <w:t xml:space="preserve"> + 375 </w:t>
      </w:r>
      <w:r w:rsidRPr="0081296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2111">
        <w:rPr>
          <w:rFonts w:ascii="Times New Roman" w:hAnsi="Times New Roman" w:cs="Times New Roman"/>
          <w:sz w:val="28"/>
          <w:szCs w:val="28"/>
        </w:rPr>
        <w:t> </w:t>
      </w:r>
      <w:r w:rsidR="00236865">
        <w:rPr>
          <w:rFonts w:ascii="Times New Roman" w:hAnsi="Times New Roman" w:cs="Times New Roman"/>
          <w:sz w:val="28"/>
          <w:szCs w:val="28"/>
        </w:rPr>
        <w:t>49 55 00</w:t>
      </w:r>
      <w:r w:rsidRPr="00812969">
        <w:rPr>
          <w:rFonts w:ascii="Times New Roman" w:hAnsi="Times New Roman" w:cs="Times New Roman"/>
          <w:sz w:val="28"/>
          <w:szCs w:val="28"/>
        </w:rPr>
        <w:t>, часы работы:</w:t>
      </w:r>
      <w:r w:rsidR="0026724B">
        <w:rPr>
          <w:rFonts w:ascii="Times New Roman" w:hAnsi="Times New Roman" w:cs="Times New Roman"/>
          <w:sz w:val="28"/>
          <w:szCs w:val="28"/>
        </w:rPr>
        <w:t xml:space="preserve"> пн. – чт.</w:t>
      </w:r>
      <w:r w:rsidRPr="00812969">
        <w:rPr>
          <w:rFonts w:ascii="Times New Roman" w:hAnsi="Times New Roman" w:cs="Times New Roman"/>
          <w:sz w:val="28"/>
          <w:szCs w:val="28"/>
        </w:rPr>
        <w:t xml:space="preserve"> 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129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1296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129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12969">
        <w:rPr>
          <w:rFonts w:ascii="Times New Roman" w:hAnsi="Times New Roman" w:cs="Times New Roman"/>
          <w:sz w:val="28"/>
          <w:szCs w:val="28"/>
        </w:rPr>
        <w:t>, обед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129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1296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48</w:t>
      </w:r>
      <w:r w:rsidR="00043748">
        <w:rPr>
          <w:rFonts w:ascii="Times New Roman" w:hAnsi="Times New Roman" w:cs="Times New Roman"/>
          <w:sz w:val="28"/>
          <w:szCs w:val="28"/>
        </w:rPr>
        <w:t>;</w:t>
      </w:r>
      <w:r w:rsidR="0026724B">
        <w:rPr>
          <w:rFonts w:ascii="Times New Roman" w:hAnsi="Times New Roman" w:cs="Times New Roman"/>
          <w:sz w:val="28"/>
          <w:szCs w:val="28"/>
        </w:rPr>
        <w:t xml:space="preserve"> пт.</w:t>
      </w:r>
      <w:r w:rsidRPr="008129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6724B" w:rsidRPr="00812969">
        <w:rPr>
          <w:rFonts w:ascii="Times New Roman" w:hAnsi="Times New Roman" w:cs="Times New Roman"/>
          <w:sz w:val="28"/>
          <w:szCs w:val="28"/>
        </w:rPr>
        <w:t>8</w:t>
      </w:r>
      <w:r w:rsidR="0026724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6724B" w:rsidRPr="008129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6724B" w:rsidRPr="00812969">
        <w:rPr>
          <w:rFonts w:ascii="Times New Roman" w:hAnsi="Times New Roman" w:cs="Times New Roman"/>
          <w:sz w:val="28"/>
          <w:szCs w:val="28"/>
        </w:rPr>
        <w:t>-1</w:t>
      </w:r>
      <w:r w:rsidR="0026724B">
        <w:rPr>
          <w:rFonts w:ascii="Times New Roman" w:hAnsi="Times New Roman" w:cs="Times New Roman"/>
          <w:sz w:val="28"/>
          <w:szCs w:val="28"/>
        </w:rPr>
        <w:t>6</w:t>
      </w:r>
      <w:r w:rsidR="0026724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6724B" w:rsidRPr="008129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6724B" w:rsidRPr="00812969">
        <w:rPr>
          <w:rFonts w:ascii="Times New Roman" w:hAnsi="Times New Roman" w:cs="Times New Roman"/>
          <w:sz w:val="28"/>
          <w:szCs w:val="28"/>
        </w:rPr>
        <w:t>, обед 12</w:t>
      </w:r>
      <w:r w:rsidR="0026724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6724B" w:rsidRPr="008129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6724B" w:rsidRPr="00812969">
        <w:rPr>
          <w:rFonts w:ascii="Times New Roman" w:hAnsi="Times New Roman" w:cs="Times New Roman"/>
          <w:sz w:val="28"/>
          <w:szCs w:val="28"/>
        </w:rPr>
        <w:t>-1</w:t>
      </w:r>
      <w:r w:rsidR="0026724B">
        <w:rPr>
          <w:rFonts w:ascii="Times New Roman" w:hAnsi="Times New Roman" w:cs="Times New Roman"/>
          <w:sz w:val="28"/>
          <w:szCs w:val="28"/>
        </w:rPr>
        <w:t>2</w:t>
      </w:r>
      <w:r w:rsidR="0026724B">
        <w:rPr>
          <w:rFonts w:ascii="Times New Roman" w:hAnsi="Times New Roman" w:cs="Times New Roman"/>
          <w:sz w:val="28"/>
          <w:szCs w:val="28"/>
          <w:vertAlign w:val="superscript"/>
        </w:rPr>
        <w:t xml:space="preserve">48 </w:t>
      </w:r>
      <w:r w:rsidRPr="00812969">
        <w:rPr>
          <w:rFonts w:ascii="Times New Roman" w:hAnsi="Times New Roman" w:cs="Times New Roman"/>
          <w:sz w:val="28"/>
          <w:szCs w:val="28"/>
        </w:rPr>
        <w:t xml:space="preserve">и (или) в территориальный орган Министерства природных ресурсов и  охраны окружающей среды Республики Беларусь по адресу: </w:t>
      </w:r>
      <w:hyperlink r:id="rId8" w:history="1">
        <w:r w:rsidRPr="00D467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</w:t>
        </w:r>
        <w:r w:rsidRPr="00D467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D467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proos</w:t>
        </w:r>
        <w:r w:rsidRPr="00D467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D467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mogilev</w:t>
        </w:r>
        <w:r w:rsidRPr="00D467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467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by</w:t>
        </w:r>
      </w:hyperlink>
      <w:r w:rsidRPr="00D4676C">
        <w:rPr>
          <w:rFonts w:ascii="Times New Roman" w:hAnsi="Times New Roman" w:cs="Times New Roman"/>
          <w:sz w:val="28"/>
          <w:szCs w:val="28"/>
        </w:rPr>
        <w:t xml:space="preserve">, </w:t>
      </w:r>
      <w:r w:rsidRPr="00812969">
        <w:rPr>
          <w:rFonts w:ascii="Times New Roman" w:hAnsi="Times New Roman" w:cs="Times New Roman"/>
          <w:sz w:val="28"/>
          <w:szCs w:val="28"/>
        </w:rPr>
        <w:t xml:space="preserve">212026, г. Могилев, ул. Орловского, 24б, тел./факс 8(0222) </w:t>
      </w:r>
      <w:r w:rsidR="00012504">
        <w:rPr>
          <w:rFonts w:ascii="Times New Roman" w:hAnsi="Times New Roman" w:cs="Times New Roman"/>
          <w:sz w:val="28"/>
          <w:szCs w:val="28"/>
        </w:rPr>
        <w:t>64</w:t>
      </w:r>
      <w:r w:rsidRPr="00812969">
        <w:rPr>
          <w:rFonts w:ascii="Times New Roman" w:hAnsi="Times New Roman" w:cs="Times New Roman"/>
          <w:sz w:val="28"/>
          <w:szCs w:val="28"/>
        </w:rPr>
        <w:t xml:space="preserve"> 79 01.</w:t>
      </w:r>
    </w:p>
    <w:p w:rsidR="00A81D3A" w:rsidRPr="00812969" w:rsidRDefault="00A81D3A" w:rsidP="00A81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1D3A" w:rsidRPr="00743057" w:rsidRDefault="00A81D3A" w:rsidP="00A81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969">
        <w:rPr>
          <w:rFonts w:ascii="Times New Roman" w:hAnsi="Times New Roman" w:cs="Times New Roman"/>
          <w:sz w:val="28"/>
          <w:szCs w:val="28"/>
        </w:rPr>
        <w:t xml:space="preserve">Сроки проведения общественных обсуждений заявления: </w:t>
      </w:r>
      <w:r w:rsidR="00E36A43">
        <w:rPr>
          <w:rFonts w:ascii="Times New Roman" w:hAnsi="Times New Roman" w:cs="Times New Roman"/>
          <w:sz w:val="28"/>
          <w:szCs w:val="28"/>
        </w:rPr>
        <w:t>1</w:t>
      </w:r>
      <w:r w:rsidR="00776066">
        <w:rPr>
          <w:rFonts w:ascii="Times New Roman" w:hAnsi="Times New Roman" w:cs="Times New Roman"/>
          <w:sz w:val="28"/>
          <w:szCs w:val="28"/>
        </w:rPr>
        <w:t>3</w:t>
      </w:r>
      <w:r w:rsidRPr="007430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3057">
        <w:rPr>
          <w:rFonts w:ascii="Times New Roman" w:hAnsi="Times New Roman" w:cs="Times New Roman"/>
          <w:sz w:val="28"/>
          <w:szCs w:val="28"/>
        </w:rPr>
        <w:t>.20</w:t>
      </w:r>
      <w:r w:rsidR="00E36A43">
        <w:rPr>
          <w:rFonts w:ascii="Times New Roman" w:hAnsi="Times New Roman" w:cs="Times New Roman"/>
          <w:sz w:val="28"/>
          <w:szCs w:val="28"/>
        </w:rPr>
        <w:t xml:space="preserve">20 </w:t>
      </w:r>
      <w:r w:rsidRPr="00743057">
        <w:rPr>
          <w:rFonts w:ascii="Times New Roman" w:hAnsi="Times New Roman" w:cs="Times New Roman"/>
          <w:sz w:val="28"/>
          <w:szCs w:val="28"/>
        </w:rPr>
        <w:t>-</w:t>
      </w:r>
      <w:r w:rsidR="00E36A43">
        <w:rPr>
          <w:rFonts w:ascii="Times New Roman" w:hAnsi="Times New Roman" w:cs="Times New Roman"/>
          <w:sz w:val="28"/>
          <w:szCs w:val="28"/>
        </w:rPr>
        <w:t xml:space="preserve"> 1</w:t>
      </w:r>
      <w:r w:rsidR="00776066">
        <w:rPr>
          <w:rFonts w:ascii="Times New Roman" w:hAnsi="Times New Roman" w:cs="Times New Roman"/>
          <w:sz w:val="28"/>
          <w:szCs w:val="28"/>
        </w:rPr>
        <w:t>4</w:t>
      </w:r>
      <w:r w:rsidRPr="007430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E36A43">
        <w:rPr>
          <w:rFonts w:ascii="Times New Roman" w:hAnsi="Times New Roman" w:cs="Times New Roman"/>
          <w:sz w:val="28"/>
          <w:szCs w:val="28"/>
        </w:rPr>
        <w:t>.2020</w:t>
      </w:r>
    </w:p>
    <w:p w:rsidR="00A81D3A" w:rsidRDefault="00A81D3A" w:rsidP="00A81D3A">
      <w:pPr>
        <w:spacing w:after="0"/>
      </w:pPr>
    </w:p>
    <w:p w:rsidR="00A81D3A" w:rsidRDefault="00A81D3A" w:rsidP="00A81D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1D3A" w:rsidRDefault="00A81D3A" w:rsidP="00A81D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270" w:rsidRDefault="00492270" w:rsidP="0049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                                                      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Игизбаев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270" w:rsidRDefault="00492270" w:rsidP="004922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2270" w:rsidRDefault="00492270" w:rsidP="004922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2270" w:rsidRDefault="00492270" w:rsidP="004922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2270" w:rsidRDefault="00492270" w:rsidP="004922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Каранчук</w:t>
      </w:r>
      <w:proofErr w:type="spellEnd"/>
    </w:p>
    <w:p w:rsidR="00492270" w:rsidRDefault="00492270" w:rsidP="004922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(0222) </w:t>
      </w:r>
      <w:r w:rsidR="00236865">
        <w:rPr>
          <w:rFonts w:ascii="Times New Roman" w:hAnsi="Times New Roman" w:cs="Times New Roman"/>
          <w:sz w:val="18"/>
          <w:szCs w:val="18"/>
        </w:rPr>
        <w:t>49 55 00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27AE" w:rsidRPr="00251C3A" w:rsidRDefault="007C27AE" w:rsidP="004922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C27AE" w:rsidRPr="00251C3A" w:rsidSect="000C56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42F" w:rsidRDefault="0045142F" w:rsidP="00FE626E">
      <w:pPr>
        <w:spacing w:after="0" w:line="240" w:lineRule="auto"/>
      </w:pPr>
      <w:r>
        <w:separator/>
      </w:r>
    </w:p>
  </w:endnote>
  <w:endnote w:type="continuationSeparator" w:id="1">
    <w:p w:rsidR="0045142F" w:rsidRDefault="0045142F" w:rsidP="00FE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42F" w:rsidRDefault="0045142F" w:rsidP="00FE626E">
      <w:pPr>
        <w:spacing w:after="0" w:line="240" w:lineRule="auto"/>
      </w:pPr>
      <w:r>
        <w:separator/>
      </w:r>
    </w:p>
  </w:footnote>
  <w:footnote w:type="continuationSeparator" w:id="1">
    <w:p w:rsidR="0045142F" w:rsidRDefault="0045142F" w:rsidP="00FE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3F0"/>
    <w:multiLevelType w:val="hybridMultilevel"/>
    <w:tmpl w:val="60C4DDA8"/>
    <w:lvl w:ilvl="0" w:tplc="BC34A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54BE"/>
    <w:multiLevelType w:val="hybridMultilevel"/>
    <w:tmpl w:val="A590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732C"/>
    <w:multiLevelType w:val="hybridMultilevel"/>
    <w:tmpl w:val="B470B2C4"/>
    <w:lvl w:ilvl="0" w:tplc="96CA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A5A1A"/>
    <w:multiLevelType w:val="hybridMultilevel"/>
    <w:tmpl w:val="30C2035C"/>
    <w:lvl w:ilvl="0" w:tplc="D7BA9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573AFF"/>
    <w:multiLevelType w:val="hybridMultilevel"/>
    <w:tmpl w:val="C7DE082E"/>
    <w:lvl w:ilvl="0" w:tplc="41D27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733B3"/>
    <w:multiLevelType w:val="hybridMultilevel"/>
    <w:tmpl w:val="4DE01DB8"/>
    <w:lvl w:ilvl="0" w:tplc="78DE5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6141C"/>
    <w:multiLevelType w:val="hybridMultilevel"/>
    <w:tmpl w:val="9D2E5CFA"/>
    <w:lvl w:ilvl="0" w:tplc="7EB8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E45C6"/>
    <w:multiLevelType w:val="hybridMultilevel"/>
    <w:tmpl w:val="7068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F6943"/>
    <w:multiLevelType w:val="hybridMultilevel"/>
    <w:tmpl w:val="DD3C0A68"/>
    <w:lvl w:ilvl="0" w:tplc="B232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C6B93"/>
    <w:multiLevelType w:val="hybridMultilevel"/>
    <w:tmpl w:val="7DDE2C98"/>
    <w:lvl w:ilvl="0" w:tplc="0D6A0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A5D18"/>
    <w:multiLevelType w:val="hybridMultilevel"/>
    <w:tmpl w:val="4DE01DB8"/>
    <w:lvl w:ilvl="0" w:tplc="78DE5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B7F92"/>
    <w:multiLevelType w:val="hybridMultilevel"/>
    <w:tmpl w:val="83164C26"/>
    <w:lvl w:ilvl="0" w:tplc="A1301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A8E"/>
    <w:rsid w:val="00012504"/>
    <w:rsid w:val="0004022E"/>
    <w:rsid w:val="0004039B"/>
    <w:rsid w:val="00043748"/>
    <w:rsid w:val="0004579D"/>
    <w:rsid w:val="000509D8"/>
    <w:rsid w:val="000530B4"/>
    <w:rsid w:val="000612B5"/>
    <w:rsid w:val="00063757"/>
    <w:rsid w:val="00067484"/>
    <w:rsid w:val="000914F2"/>
    <w:rsid w:val="000A1DC5"/>
    <w:rsid w:val="000A3A40"/>
    <w:rsid w:val="000C560E"/>
    <w:rsid w:val="000D77EB"/>
    <w:rsid w:val="000F0899"/>
    <w:rsid w:val="000F44E4"/>
    <w:rsid w:val="000F5850"/>
    <w:rsid w:val="000F706B"/>
    <w:rsid w:val="000F77FB"/>
    <w:rsid w:val="00133F83"/>
    <w:rsid w:val="00143493"/>
    <w:rsid w:val="001435C3"/>
    <w:rsid w:val="00167DBF"/>
    <w:rsid w:val="00171A0E"/>
    <w:rsid w:val="00184162"/>
    <w:rsid w:val="0019274E"/>
    <w:rsid w:val="00195101"/>
    <w:rsid w:val="001B3C10"/>
    <w:rsid w:val="001B408A"/>
    <w:rsid w:val="001B4731"/>
    <w:rsid w:val="001D2D04"/>
    <w:rsid w:val="00203B16"/>
    <w:rsid w:val="002105EE"/>
    <w:rsid w:val="00211A90"/>
    <w:rsid w:val="00231812"/>
    <w:rsid w:val="00236865"/>
    <w:rsid w:val="00251C3A"/>
    <w:rsid w:val="0025578A"/>
    <w:rsid w:val="00255829"/>
    <w:rsid w:val="0026724B"/>
    <w:rsid w:val="002751DC"/>
    <w:rsid w:val="00277ABD"/>
    <w:rsid w:val="00287DE5"/>
    <w:rsid w:val="002A25C8"/>
    <w:rsid w:val="002D0D84"/>
    <w:rsid w:val="002D1533"/>
    <w:rsid w:val="002D31FF"/>
    <w:rsid w:val="002D3A00"/>
    <w:rsid w:val="002E6E3A"/>
    <w:rsid w:val="00321E47"/>
    <w:rsid w:val="00325DD5"/>
    <w:rsid w:val="00334CE8"/>
    <w:rsid w:val="003355EF"/>
    <w:rsid w:val="003362D2"/>
    <w:rsid w:val="003478B4"/>
    <w:rsid w:val="00351EC1"/>
    <w:rsid w:val="00366209"/>
    <w:rsid w:val="00366617"/>
    <w:rsid w:val="00370883"/>
    <w:rsid w:val="003908BB"/>
    <w:rsid w:val="00392984"/>
    <w:rsid w:val="003A5BF5"/>
    <w:rsid w:val="003B2665"/>
    <w:rsid w:val="003B7629"/>
    <w:rsid w:val="003E11CA"/>
    <w:rsid w:val="004154FB"/>
    <w:rsid w:val="0043250F"/>
    <w:rsid w:val="0045142F"/>
    <w:rsid w:val="00451F1C"/>
    <w:rsid w:val="004567A2"/>
    <w:rsid w:val="00456DC0"/>
    <w:rsid w:val="004772C8"/>
    <w:rsid w:val="00482111"/>
    <w:rsid w:val="00487509"/>
    <w:rsid w:val="00492270"/>
    <w:rsid w:val="004937B3"/>
    <w:rsid w:val="00497FDF"/>
    <w:rsid w:val="004A6F69"/>
    <w:rsid w:val="004B674C"/>
    <w:rsid w:val="004D35EE"/>
    <w:rsid w:val="004F16FF"/>
    <w:rsid w:val="004F7121"/>
    <w:rsid w:val="004F725B"/>
    <w:rsid w:val="0050557A"/>
    <w:rsid w:val="00511B0E"/>
    <w:rsid w:val="00512532"/>
    <w:rsid w:val="00520DD0"/>
    <w:rsid w:val="00535132"/>
    <w:rsid w:val="005408BB"/>
    <w:rsid w:val="00541226"/>
    <w:rsid w:val="00560032"/>
    <w:rsid w:val="00575357"/>
    <w:rsid w:val="00576467"/>
    <w:rsid w:val="0058480D"/>
    <w:rsid w:val="005941A1"/>
    <w:rsid w:val="005A79E7"/>
    <w:rsid w:val="005B65C7"/>
    <w:rsid w:val="005D53E0"/>
    <w:rsid w:val="005F0CE8"/>
    <w:rsid w:val="005F1050"/>
    <w:rsid w:val="005F27CD"/>
    <w:rsid w:val="00603D48"/>
    <w:rsid w:val="00613844"/>
    <w:rsid w:val="006143D6"/>
    <w:rsid w:val="006171A7"/>
    <w:rsid w:val="006307C0"/>
    <w:rsid w:val="00635656"/>
    <w:rsid w:val="00643932"/>
    <w:rsid w:val="0064503C"/>
    <w:rsid w:val="00677EB7"/>
    <w:rsid w:val="006871E6"/>
    <w:rsid w:val="006B730F"/>
    <w:rsid w:val="006C0F68"/>
    <w:rsid w:val="006C2808"/>
    <w:rsid w:val="006D517C"/>
    <w:rsid w:val="00704AA6"/>
    <w:rsid w:val="0072206B"/>
    <w:rsid w:val="007257F6"/>
    <w:rsid w:val="0073312F"/>
    <w:rsid w:val="00753EC3"/>
    <w:rsid w:val="00754EC8"/>
    <w:rsid w:val="00776066"/>
    <w:rsid w:val="007853B7"/>
    <w:rsid w:val="007A6D10"/>
    <w:rsid w:val="007C27AE"/>
    <w:rsid w:val="007C6B95"/>
    <w:rsid w:val="007D11F6"/>
    <w:rsid w:val="007D6A03"/>
    <w:rsid w:val="007D6ABE"/>
    <w:rsid w:val="007D733F"/>
    <w:rsid w:val="007E1310"/>
    <w:rsid w:val="007E2BA6"/>
    <w:rsid w:val="00803217"/>
    <w:rsid w:val="008076D7"/>
    <w:rsid w:val="00832CAD"/>
    <w:rsid w:val="00841B3E"/>
    <w:rsid w:val="008604F2"/>
    <w:rsid w:val="0086373E"/>
    <w:rsid w:val="0086540D"/>
    <w:rsid w:val="008804A2"/>
    <w:rsid w:val="00882140"/>
    <w:rsid w:val="00883812"/>
    <w:rsid w:val="008852E2"/>
    <w:rsid w:val="00885D50"/>
    <w:rsid w:val="00893A8E"/>
    <w:rsid w:val="00895571"/>
    <w:rsid w:val="00897758"/>
    <w:rsid w:val="008A72A8"/>
    <w:rsid w:val="008D5156"/>
    <w:rsid w:val="008E04C8"/>
    <w:rsid w:val="008E1FD7"/>
    <w:rsid w:val="008E4766"/>
    <w:rsid w:val="008E673F"/>
    <w:rsid w:val="00904C46"/>
    <w:rsid w:val="009346B1"/>
    <w:rsid w:val="009709DF"/>
    <w:rsid w:val="00993B85"/>
    <w:rsid w:val="009C02B4"/>
    <w:rsid w:val="009D0C57"/>
    <w:rsid w:val="009D4700"/>
    <w:rsid w:val="00A1251B"/>
    <w:rsid w:val="00A12E63"/>
    <w:rsid w:val="00A25A0C"/>
    <w:rsid w:val="00A25AA7"/>
    <w:rsid w:val="00A520CA"/>
    <w:rsid w:val="00A561EA"/>
    <w:rsid w:val="00A7099C"/>
    <w:rsid w:val="00A724F5"/>
    <w:rsid w:val="00A81D3A"/>
    <w:rsid w:val="00A879FA"/>
    <w:rsid w:val="00A91253"/>
    <w:rsid w:val="00A94043"/>
    <w:rsid w:val="00A96E2B"/>
    <w:rsid w:val="00AA1B64"/>
    <w:rsid w:val="00AB3664"/>
    <w:rsid w:val="00AB6B86"/>
    <w:rsid w:val="00AC2EA1"/>
    <w:rsid w:val="00AD1021"/>
    <w:rsid w:val="00AD43EE"/>
    <w:rsid w:val="00AE4576"/>
    <w:rsid w:val="00AE538E"/>
    <w:rsid w:val="00AF0C57"/>
    <w:rsid w:val="00B01831"/>
    <w:rsid w:val="00B0381A"/>
    <w:rsid w:val="00B3360D"/>
    <w:rsid w:val="00B3762C"/>
    <w:rsid w:val="00B41926"/>
    <w:rsid w:val="00B60478"/>
    <w:rsid w:val="00B64C1D"/>
    <w:rsid w:val="00B85179"/>
    <w:rsid w:val="00B9449D"/>
    <w:rsid w:val="00BB1D31"/>
    <w:rsid w:val="00BB3B29"/>
    <w:rsid w:val="00BE2199"/>
    <w:rsid w:val="00C17136"/>
    <w:rsid w:val="00C3751C"/>
    <w:rsid w:val="00C4764C"/>
    <w:rsid w:val="00C51A14"/>
    <w:rsid w:val="00C53D48"/>
    <w:rsid w:val="00C57437"/>
    <w:rsid w:val="00C77F8D"/>
    <w:rsid w:val="00C90FD1"/>
    <w:rsid w:val="00C97574"/>
    <w:rsid w:val="00CA7BAE"/>
    <w:rsid w:val="00CB2816"/>
    <w:rsid w:val="00CB3BF8"/>
    <w:rsid w:val="00CB69B3"/>
    <w:rsid w:val="00CD4C20"/>
    <w:rsid w:val="00CF2763"/>
    <w:rsid w:val="00CF755A"/>
    <w:rsid w:val="00D0401B"/>
    <w:rsid w:val="00D2013B"/>
    <w:rsid w:val="00D2044D"/>
    <w:rsid w:val="00D20E67"/>
    <w:rsid w:val="00D2157C"/>
    <w:rsid w:val="00D26B84"/>
    <w:rsid w:val="00D355BF"/>
    <w:rsid w:val="00D4676C"/>
    <w:rsid w:val="00D623EF"/>
    <w:rsid w:val="00D753AA"/>
    <w:rsid w:val="00DA04A9"/>
    <w:rsid w:val="00DA4849"/>
    <w:rsid w:val="00DD3A09"/>
    <w:rsid w:val="00DD4B39"/>
    <w:rsid w:val="00DD6C28"/>
    <w:rsid w:val="00DE5C4B"/>
    <w:rsid w:val="00DE6F7C"/>
    <w:rsid w:val="00DE7DE7"/>
    <w:rsid w:val="00DF19D6"/>
    <w:rsid w:val="00E35A35"/>
    <w:rsid w:val="00E36A43"/>
    <w:rsid w:val="00E56802"/>
    <w:rsid w:val="00E57573"/>
    <w:rsid w:val="00E65EC0"/>
    <w:rsid w:val="00E66791"/>
    <w:rsid w:val="00E76662"/>
    <w:rsid w:val="00E83F10"/>
    <w:rsid w:val="00EA1B3B"/>
    <w:rsid w:val="00EA4645"/>
    <w:rsid w:val="00ED0B90"/>
    <w:rsid w:val="00EE6D71"/>
    <w:rsid w:val="00EF041B"/>
    <w:rsid w:val="00F33657"/>
    <w:rsid w:val="00F40400"/>
    <w:rsid w:val="00F66C9E"/>
    <w:rsid w:val="00F70618"/>
    <w:rsid w:val="00F756D3"/>
    <w:rsid w:val="00F913A5"/>
    <w:rsid w:val="00F92D3A"/>
    <w:rsid w:val="00FA0A6A"/>
    <w:rsid w:val="00FC2204"/>
    <w:rsid w:val="00FC7486"/>
    <w:rsid w:val="00FD4AAF"/>
    <w:rsid w:val="00FD4E27"/>
    <w:rsid w:val="00FD7497"/>
    <w:rsid w:val="00FE626E"/>
    <w:rsid w:val="00FF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00"/>
  </w:style>
  <w:style w:type="paragraph" w:styleId="1">
    <w:name w:val="heading 1"/>
    <w:basedOn w:val="a"/>
    <w:link w:val="10"/>
    <w:uiPriority w:val="9"/>
    <w:qFormat/>
    <w:rsid w:val="00287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8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C6B95"/>
    <w:rPr>
      <w:color w:val="0563C1" w:themeColor="hyperlink"/>
      <w:u w:val="single"/>
    </w:rPr>
  </w:style>
  <w:style w:type="paragraph" w:styleId="a6">
    <w:name w:val="No Spacing"/>
    <w:uiPriority w:val="1"/>
    <w:qFormat/>
    <w:rsid w:val="007C6B9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7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5B6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181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FE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626E"/>
  </w:style>
  <w:style w:type="paragraph" w:styleId="ab">
    <w:name w:val="footer"/>
    <w:basedOn w:val="a"/>
    <w:link w:val="ac"/>
    <w:uiPriority w:val="99"/>
    <w:unhideWhenUsed/>
    <w:rsid w:val="00FE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626E"/>
  </w:style>
  <w:style w:type="paragraph" w:customStyle="1" w:styleId="ConsPlusNonformat">
    <w:name w:val="ConsPlusNonformat"/>
    <w:rsid w:val="00A81D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A81D3A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81D3A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_proos@mogile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E71A-AA34-4C9E-94E4-379ACD6A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ИООО "Омск Карбон Могилев"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Сипакова</dc:creator>
  <cp:keywords/>
  <dc:description/>
  <cp:lastModifiedBy>User</cp:lastModifiedBy>
  <cp:revision>2</cp:revision>
  <cp:lastPrinted>2020-02-14T13:03:00Z</cp:lastPrinted>
  <dcterms:created xsi:type="dcterms:W3CDTF">2020-02-14T13:05:00Z</dcterms:created>
  <dcterms:modified xsi:type="dcterms:W3CDTF">2020-02-14T13:05:00Z</dcterms:modified>
</cp:coreProperties>
</file>